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6845B" w14:textId="77777777" w:rsidR="00F35DEB" w:rsidRPr="003018F5" w:rsidRDefault="00F35DEB" w:rsidP="00F35DEB">
      <w:pPr>
        <w:rPr>
          <w:rFonts w:cs="Arial"/>
          <w:sz w:val="20"/>
        </w:rPr>
      </w:pPr>
      <w:r w:rsidRPr="000B02AD">
        <w:rPr>
          <w:rFonts w:cs="Arial"/>
          <w:b/>
          <w:sz w:val="20"/>
        </w:rPr>
        <w:t>Name:</w:t>
      </w:r>
      <w:r>
        <w:rPr>
          <w:rFonts w:cs="Arial"/>
          <w:sz w:val="20"/>
        </w:rPr>
        <w:t xml:space="preserve"> </w:t>
      </w: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p w14:paraId="4CB66922" w14:textId="77777777" w:rsidR="00F35DEB" w:rsidRDefault="00F35DEB" w:rsidP="00F35DEB">
      <w:pPr>
        <w:rPr>
          <w:rFonts w:cs="Arial"/>
          <w:b/>
          <w:sz w:val="28"/>
        </w:rPr>
      </w:pPr>
    </w:p>
    <w:p w14:paraId="0CEC1EE9" w14:textId="5BFF7EBB" w:rsidR="00F35DEB" w:rsidRPr="008B2114" w:rsidRDefault="0038246B" w:rsidP="008B2114">
      <w:pPr>
        <w:pBdr>
          <w:bottom w:val="single" w:sz="18" w:space="1" w:color="808080" w:themeColor="background1" w:themeShade="80"/>
        </w:pBdr>
        <w:jc w:val="center"/>
        <w:rPr>
          <w:rFonts w:cs="Arial"/>
          <w:b/>
          <w:color w:val="808080" w:themeColor="background1" w:themeShade="80"/>
          <w:sz w:val="36"/>
          <w:szCs w:val="36"/>
        </w:rPr>
      </w:pPr>
      <w:r w:rsidRPr="008B2114">
        <w:rPr>
          <w:rFonts w:cs="Arial"/>
          <w:b/>
          <w:color w:val="808080" w:themeColor="background1" w:themeShade="80"/>
          <w:sz w:val="36"/>
          <w:szCs w:val="36"/>
        </w:rPr>
        <w:t>Revising for Clarity, Conciseness, and Parallelism</w:t>
      </w:r>
    </w:p>
    <w:p w14:paraId="69358A15" w14:textId="77777777" w:rsidR="00F35DEB" w:rsidRPr="0038246B" w:rsidRDefault="00F35DEB" w:rsidP="00F35DEB">
      <w:pPr>
        <w:rPr>
          <w:rFonts w:cs="Arial"/>
          <w:sz w:val="8"/>
        </w:rPr>
      </w:pPr>
    </w:p>
    <w:p w14:paraId="5E720B5A" w14:textId="77777777" w:rsidR="00F35DEB" w:rsidRDefault="00F35DEB" w:rsidP="00F35DEB">
      <w:pPr>
        <w:rPr>
          <w:rFonts w:cs="Arial"/>
          <w:sz w:val="20"/>
        </w:rPr>
      </w:pPr>
    </w:p>
    <w:p w14:paraId="624424C5" w14:textId="77777777" w:rsidR="00BE3D38" w:rsidRDefault="00BE3D38" w:rsidP="0038246B">
      <w:pPr>
        <w:rPr>
          <w:rFonts w:cs="Arial"/>
          <w:b/>
          <w:sz w:val="4"/>
          <w:szCs w:val="4"/>
        </w:rPr>
      </w:pPr>
      <w:r w:rsidRPr="0038246B">
        <w:rPr>
          <w:rFonts w:cs="Arial"/>
          <w:b/>
          <w:noProof/>
          <w:sz w:val="20"/>
        </w:rPr>
        <mc:AlternateContent>
          <mc:Choice Requires="wps">
            <w:drawing>
              <wp:anchor distT="0" distB="0" distL="91440" distR="91440" simplePos="0" relativeHeight="251659264" behindDoc="0" locked="0" layoutInCell="1" allowOverlap="1" wp14:anchorId="1186FB6C" wp14:editId="2109547A">
                <wp:simplePos x="0" y="0"/>
                <wp:positionH relativeFrom="column">
                  <wp:posOffset>2743200</wp:posOffset>
                </wp:positionH>
                <wp:positionV relativeFrom="paragraph">
                  <wp:posOffset>0</wp:posOffset>
                </wp:positionV>
                <wp:extent cx="3657600" cy="25698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25698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5580" w:type="dxa"/>
                              <w:tblInd w:w="11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3F3F3"/>
                              <w:tblCellMar>
                                <w:top w:w="29" w:type="dxa"/>
                                <w:left w:w="115" w:type="dxa"/>
                                <w:bottom w:w="29" w:type="dxa"/>
                                <w:right w:w="115" w:type="dxa"/>
                              </w:tblCellMar>
                              <w:tblLook w:val="04A0" w:firstRow="1" w:lastRow="0" w:firstColumn="1" w:lastColumn="0" w:noHBand="0" w:noVBand="1"/>
                            </w:tblPr>
                            <w:tblGrid>
                              <w:gridCol w:w="400"/>
                              <w:gridCol w:w="5180"/>
                            </w:tblGrid>
                            <w:tr w:rsidR="00CA54AD" w14:paraId="51CAAD64" w14:textId="77777777" w:rsidTr="00CB286E">
                              <w:tc>
                                <w:tcPr>
                                  <w:tcW w:w="400" w:type="dxa"/>
                                  <w:shd w:val="clear" w:color="auto" w:fill="F3F3F3"/>
                                </w:tcPr>
                                <w:p w14:paraId="24F2A646" w14:textId="77777777" w:rsidR="00CA54AD" w:rsidRPr="00BE3D38" w:rsidRDefault="00CA54AD" w:rsidP="0038246B">
                                  <w:pPr>
                                    <w:rPr>
                                      <w:rFonts w:ascii="Helvetica" w:hAnsi="Helvetica" w:cs="Arial"/>
                                      <w:szCs w:val="22"/>
                                    </w:rPr>
                                  </w:pPr>
                                  <w:r w:rsidRPr="00BE3D38">
                                    <w:rPr>
                                      <w:rFonts w:ascii="Helvetica" w:hAnsi="Helvetica" w:cs="Arial"/>
                                      <w:szCs w:val="22"/>
                                    </w:rPr>
                                    <w:t>A</w:t>
                                  </w:r>
                                </w:p>
                              </w:tc>
                              <w:tc>
                                <w:tcPr>
                                  <w:tcW w:w="5180" w:type="dxa"/>
                                  <w:shd w:val="clear" w:color="auto" w:fill="F3F3F3"/>
                                  <w:tcMar>
                                    <w:top w:w="58" w:type="dxa"/>
                                  </w:tcMar>
                                </w:tcPr>
                                <w:p w14:paraId="0BE18008" w14:textId="77777777" w:rsidR="00CA54AD" w:rsidRPr="00BE3D38" w:rsidRDefault="00CA54AD" w:rsidP="0038246B">
                                  <w:pPr>
                                    <w:rPr>
                                      <w:rFonts w:ascii="Helvetica" w:hAnsi="Helvetica" w:cs="Arial"/>
                                      <w:szCs w:val="22"/>
                                    </w:rPr>
                                  </w:pPr>
                                  <w:r w:rsidRPr="00BE3D38">
                                    <w:rPr>
                                      <w:rFonts w:ascii="Helvetica" w:hAnsi="Helvetica" w:cs="Arial"/>
                                      <w:szCs w:val="22"/>
                                    </w:rPr>
                                    <w:t>Redundancies</w:t>
                                  </w:r>
                                </w:p>
                                <w:p w14:paraId="64F97A03" w14:textId="77777777" w:rsidR="00CA54AD" w:rsidRPr="00BE3D38" w:rsidRDefault="00CA54AD" w:rsidP="0038246B">
                                  <w:pPr>
                                    <w:ind w:left="288"/>
                                    <w:rPr>
                                      <w:rFonts w:ascii="Helvetica Neue Light" w:hAnsi="Helvetica Neue Light" w:cs="Arial"/>
                                    </w:rPr>
                                  </w:pPr>
                                  <w:r w:rsidRPr="00BE3D38">
                                    <w:rPr>
                                      <w:rFonts w:ascii="Helvetica Neue Light" w:hAnsi="Helvetica Neue Light" w:cs="Arial"/>
                                    </w:rPr>
                                    <w:t>Revise to eliminate redundancy/redundancies.</w:t>
                                  </w:r>
                                </w:p>
                              </w:tc>
                            </w:tr>
                            <w:tr w:rsidR="00CA54AD" w14:paraId="10B42F39" w14:textId="77777777" w:rsidTr="00BE3D38">
                              <w:tc>
                                <w:tcPr>
                                  <w:tcW w:w="400" w:type="dxa"/>
                                  <w:shd w:val="clear" w:color="auto" w:fill="F3F3F3"/>
                                </w:tcPr>
                                <w:p w14:paraId="676AA92C" w14:textId="77777777" w:rsidR="00CA54AD" w:rsidRPr="00BE3D38" w:rsidRDefault="00CA54AD" w:rsidP="0038246B">
                                  <w:pPr>
                                    <w:rPr>
                                      <w:rFonts w:ascii="Helvetica" w:hAnsi="Helvetica" w:cs="Arial"/>
                                      <w:szCs w:val="22"/>
                                    </w:rPr>
                                  </w:pPr>
                                  <w:r w:rsidRPr="00BE3D38">
                                    <w:rPr>
                                      <w:rFonts w:ascii="Helvetica" w:hAnsi="Helvetica" w:cs="Arial"/>
                                      <w:szCs w:val="22"/>
                                    </w:rPr>
                                    <w:t>B</w:t>
                                  </w:r>
                                </w:p>
                              </w:tc>
                              <w:tc>
                                <w:tcPr>
                                  <w:tcW w:w="5180" w:type="dxa"/>
                                  <w:shd w:val="clear" w:color="auto" w:fill="F3F3F3"/>
                                </w:tcPr>
                                <w:p w14:paraId="01E8E0A5" w14:textId="77777777" w:rsidR="00CA54AD" w:rsidRPr="00BE3D38" w:rsidRDefault="00CA54AD" w:rsidP="0038246B">
                                  <w:pPr>
                                    <w:rPr>
                                      <w:rFonts w:ascii="Helvetica" w:hAnsi="Helvetica" w:cs="Arial"/>
                                      <w:szCs w:val="22"/>
                                    </w:rPr>
                                  </w:pPr>
                                  <w:r w:rsidRPr="00BE3D38">
                                    <w:rPr>
                                      <w:rFonts w:ascii="Helvetica" w:hAnsi="Helvetica" w:cs="Arial"/>
                                      <w:szCs w:val="22"/>
                                    </w:rPr>
                                    <w:t>Clichés/Idioms</w:t>
                                  </w:r>
                                </w:p>
                                <w:p w14:paraId="5DFEBD62"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eliminate clichés and/or idioms.</w:t>
                                  </w:r>
                                </w:p>
                              </w:tc>
                            </w:tr>
                            <w:tr w:rsidR="00CA54AD" w14:paraId="39DFD535" w14:textId="77777777" w:rsidTr="00BE3D38">
                              <w:tc>
                                <w:tcPr>
                                  <w:tcW w:w="400" w:type="dxa"/>
                                  <w:shd w:val="clear" w:color="auto" w:fill="F3F3F3"/>
                                </w:tcPr>
                                <w:p w14:paraId="6B846749" w14:textId="77777777" w:rsidR="00CA54AD" w:rsidRPr="00BE3D38" w:rsidRDefault="00CA54AD" w:rsidP="0038246B">
                                  <w:pPr>
                                    <w:rPr>
                                      <w:rFonts w:ascii="Helvetica" w:hAnsi="Helvetica" w:cs="Arial"/>
                                      <w:szCs w:val="22"/>
                                    </w:rPr>
                                  </w:pPr>
                                  <w:r w:rsidRPr="00BE3D38">
                                    <w:rPr>
                                      <w:rFonts w:ascii="Helvetica" w:hAnsi="Helvetica" w:cs="Arial"/>
                                      <w:szCs w:val="22"/>
                                    </w:rPr>
                                    <w:t>C</w:t>
                                  </w:r>
                                </w:p>
                              </w:tc>
                              <w:tc>
                                <w:tcPr>
                                  <w:tcW w:w="5180" w:type="dxa"/>
                                  <w:shd w:val="clear" w:color="auto" w:fill="F3F3F3"/>
                                </w:tcPr>
                                <w:p w14:paraId="517B4398" w14:textId="77777777" w:rsidR="00CA54AD" w:rsidRPr="00BE3D38" w:rsidRDefault="00CA54AD" w:rsidP="0038246B">
                                  <w:pPr>
                                    <w:rPr>
                                      <w:rFonts w:ascii="Helvetica" w:hAnsi="Helvetica" w:cs="Arial"/>
                                      <w:szCs w:val="22"/>
                                    </w:rPr>
                                  </w:pPr>
                                  <w:r w:rsidRPr="00BE3D38">
                                    <w:rPr>
                                      <w:rFonts w:ascii="Helvetica" w:hAnsi="Helvetica" w:cs="Arial"/>
                                      <w:szCs w:val="22"/>
                                    </w:rPr>
                                    <w:t>Plain English/Familiar Words</w:t>
                                  </w:r>
                                </w:p>
                                <w:p w14:paraId="00DD039A"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use plain English and familiar words.</w:t>
                                  </w:r>
                                </w:p>
                              </w:tc>
                            </w:tr>
                            <w:tr w:rsidR="00CA54AD" w14:paraId="4EE427C1" w14:textId="77777777" w:rsidTr="00BE3D38">
                              <w:tc>
                                <w:tcPr>
                                  <w:tcW w:w="400" w:type="dxa"/>
                                  <w:shd w:val="clear" w:color="auto" w:fill="F3F3F3"/>
                                </w:tcPr>
                                <w:p w14:paraId="5B0316D0" w14:textId="77777777" w:rsidR="00CA54AD" w:rsidRPr="00BE3D38" w:rsidRDefault="00CA54AD" w:rsidP="0038246B">
                                  <w:pPr>
                                    <w:rPr>
                                      <w:rFonts w:ascii="Helvetica" w:hAnsi="Helvetica" w:cs="Arial"/>
                                      <w:szCs w:val="22"/>
                                    </w:rPr>
                                  </w:pPr>
                                  <w:r w:rsidRPr="00BE3D38">
                                    <w:rPr>
                                      <w:rFonts w:ascii="Helvetica" w:hAnsi="Helvetica" w:cs="Arial"/>
                                      <w:szCs w:val="22"/>
                                    </w:rPr>
                                    <w:t>D</w:t>
                                  </w:r>
                                </w:p>
                              </w:tc>
                              <w:tc>
                                <w:tcPr>
                                  <w:tcW w:w="5180" w:type="dxa"/>
                                  <w:shd w:val="clear" w:color="auto" w:fill="F3F3F3"/>
                                </w:tcPr>
                                <w:p w14:paraId="208F1696" w14:textId="77777777" w:rsidR="00CA54AD" w:rsidRPr="00BE3D38" w:rsidRDefault="00CA54AD" w:rsidP="0038246B">
                                  <w:pPr>
                                    <w:rPr>
                                      <w:rFonts w:ascii="Helvetica" w:hAnsi="Helvetica" w:cs="Arial"/>
                                      <w:szCs w:val="22"/>
                                    </w:rPr>
                                  </w:pPr>
                                  <w:r w:rsidRPr="00BE3D38">
                                    <w:rPr>
                                      <w:rFonts w:ascii="Helvetica" w:hAnsi="Helvetica" w:cs="Arial"/>
                                      <w:szCs w:val="22"/>
                                    </w:rPr>
                                    <w:t>Parallelism</w:t>
                                  </w:r>
                                </w:p>
                                <w:p w14:paraId="2C6236FC"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for parallel construction.</w:t>
                                  </w:r>
                                </w:p>
                              </w:tc>
                            </w:tr>
                            <w:tr w:rsidR="00CA54AD" w14:paraId="79D134D8" w14:textId="77777777" w:rsidTr="00BE3D38">
                              <w:tc>
                                <w:tcPr>
                                  <w:tcW w:w="400" w:type="dxa"/>
                                  <w:shd w:val="clear" w:color="auto" w:fill="F3F3F3"/>
                                </w:tcPr>
                                <w:p w14:paraId="21D5F886" w14:textId="77777777" w:rsidR="00CA54AD" w:rsidRPr="00BE3D38" w:rsidRDefault="00CA54AD" w:rsidP="0038246B">
                                  <w:pPr>
                                    <w:rPr>
                                      <w:rFonts w:ascii="Helvetica" w:hAnsi="Helvetica" w:cs="Arial"/>
                                      <w:szCs w:val="22"/>
                                    </w:rPr>
                                  </w:pPr>
                                  <w:r w:rsidRPr="00BE3D38">
                                    <w:rPr>
                                      <w:rFonts w:ascii="Helvetica" w:hAnsi="Helvetica" w:cs="Arial"/>
                                      <w:szCs w:val="22"/>
                                    </w:rPr>
                                    <w:t>E</w:t>
                                  </w:r>
                                </w:p>
                              </w:tc>
                              <w:tc>
                                <w:tcPr>
                                  <w:tcW w:w="5180" w:type="dxa"/>
                                  <w:shd w:val="clear" w:color="auto" w:fill="F3F3F3"/>
                                </w:tcPr>
                                <w:p w14:paraId="28ABE541" w14:textId="77777777" w:rsidR="00CA54AD" w:rsidRPr="00BE3D38" w:rsidRDefault="00CA54AD" w:rsidP="0038246B">
                                  <w:pPr>
                                    <w:rPr>
                                      <w:rFonts w:ascii="Helvetica" w:hAnsi="Helvetica" w:cs="Arial"/>
                                      <w:szCs w:val="22"/>
                                    </w:rPr>
                                  </w:pPr>
                                  <w:r w:rsidRPr="00BE3D38">
                                    <w:rPr>
                                      <w:rFonts w:ascii="Helvetica" w:hAnsi="Helvetica" w:cs="Arial"/>
                                      <w:szCs w:val="22"/>
                                    </w:rPr>
                                    <w:t>Nouning</w:t>
                                  </w:r>
                                </w:p>
                                <w:p w14:paraId="6586A768"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eliminate nouning and use stronger verbs.</w:t>
                                  </w:r>
                                </w:p>
                              </w:tc>
                            </w:tr>
                            <w:tr w:rsidR="00CA54AD" w14:paraId="510776A7" w14:textId="77777777" w:rsidTr="00BE3D38">
                              <w:tc>
                                <w:tcPr>
                                  <w:tcW w:w="400" w:type="dxa"/>
                                  <w:shd w:val="clear" w:color="auto" w:fill="F3F3F3"/>
                                </w:tcPr>
                                <w:p w14:paraId="69E52A2B" w14:textId="77777777" w:rsidR="00CA54AD" w:rsidRPr="00BE3D38" w:rsidRDefault="00CA54AD" w:rsidP="0038246B">
                                  <w:pPr>
                                    <w:rPr>
                                      <w:rFonts w:ascii="Helvetica" w:hAnsi="Helvetica" w:cs="Arial"/>
                                      <w:szCs w:val="22"/>
                                    </w:rPr>
                                  </w:pPr>
                                  <w:r w:rsidRPr="00BE3D38">
                                    <w:rPr>
                                      <w:rFonts w:ascii="Helvetica" w:hAnsi="Helvetica" w:cs="Arial"/>
                                      <w:szCs w:val="22"/>
                                    </w:rPr>
                                    <w:t>F</w:t>
                                  </w:r>
                                </w:p>
                              </w:tc>
                              <w:tc>
                                <w:tcPr>
                                  <w:tcW w:w="5180" w:type="dxa"/>
                                  <w:shd w:val="clear" w:color="auto" w:fill="F3F3F3"/>
                                </w:tcPr>
                                <w:p w14:paraId="178F9C73" w14:textId="77777777" w:rsidR="00CA54AD" w:rsidRPr="00BE3D38" w:rsidRDefault="00CA54AD" w:rsidP="0038246B">
                                  <w:pPr>
                                    <w:rPr>
                                      <w:rFonts w:ascii="Helvetica" w:hAnsi="Helvetica" w:cs="Arial"/>
                                      <w:szCs w:val="22"/>
                                    </w:rPr>
                                  </w:pPr>
                                  <w:r w:rsidRPr="00BE3D38">
                                    <w:rPr>
                                      <w:rFonts w:ascii="Helvetica" w:hAnsi="Helvetica" w:cs="Arial"/>
                                      <w:szCs w:val="22"/>
                                    </w:rPr>
                                    <w:t>Unclear Pronouns</w:t>
                                  </w:r>
                                </w:p>
                                <w:p w14:paraId="7B719FAC"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for clarity.</w:t>
                                  </w:r>
                                </w:p>
                              </w:tc>
                            </w:tr>
                            <w:tr w:rsidR="00CA54AD" w14:paraId="4D9827DD" w14:textId="77777777" w:rsidTr="00BE3D38">
                              <w:tc>
                                <w:tcPr>
                                  <w:tcW w:w="400" w:type="dxa"/>
                                  <w:shd w:val="clear" w:color="auto" w:fill="F3F3F3"/>
                                </w:tcPr>
                                <w:p w14:paraId="265FD789" w14:textId="77777777" w:rsidR="00CA54AD" w:rsidRPr="00BE3D38" w:rsidRDefault="00CA54AD" w:rsidP="0038246B">
                                  <w:pPr>
                                    <w:rPr>
                                      <w:rFonts w:ascii="Helvetica" w:hAnsi="Helvetica" w:cs="Arial"/>
                                      <w:szCs w:val="22"/>
                                    </w:rPr>
                                  </w:pPr>
                                  <w:r w:rsidRPr="00BE3D38">
                                    <w:rPr>
                                      <w:rFonts w:ascii="Helvetica" w:hAnsi="Helvetica" w:cs="Arial"/>
                                      <w:szCs w:val="22"/>
                                    </w:rPr>
                                    <w:t>G</w:t>
                                  </w:r>
                                </w:p>
                              </w:tc>
                              <w:tc>
                                <w:tcPr>
                                  <w:tcW w:w="5180" w:type="dxa"/>
                                  <w:shd w:val="clear" w:color="auto" w:fill="F3F3F3"/>
                                </w:tcPr>
                                <w:p w14:paraId="45DC67B4" w14:textId="77777777" w:rsidR="00CA54AD" w:rsidRPr="00BE3D38" w:rsidRDefault="00CA54AD" w:rsidP="0038246B">
                                  <w:pPr>
                                    <w:rPr>
                                      <w:rFonts w:ascii="Helvetica" w:hAnsi="Helvetica" w:cs="Arial"/>
                                      <w:szCs w:val="22"/>
                                    </w:rPr>
                                  </w:pPr>
                                  <w:r w:rsidRPr="00BE3D38">
                                    <w:rPr>
                                      <w:rFonts w:ascii="Helvetica" w:hAnsi="Helvetica" w:cs="Arial"/>
                                      <w:szCs w:val="22"/>
                                    </w:rPr>
                                    <w:t>Unnecessary Sentence Openers/Fillers</w:t>
                                  </w:r>
                                </w:p>
                                <w:p w14:paraId="3383426D"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 xml:space="preserve">Revise to eliminate unnecessary openers and/or fillers. </w:t>
                                  </w:r>
                                </w:p>
                              </w:tc>
                            </w:tr>
                          </w:tbl>
                          <w:p w14:paraId="091CE169" w14:textId="77777777" w:rsidR="00CA54AD" w:rsidRDefault="00CA5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in;margin-top:0;width:4in;height:202.35pt;z-index:251659264;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" filled="f" stroked="f">
                <v:textbox>
                  <w:txbxContent>
                    <w:tbl>
                      <w:tblPr>
                        <w:tblStyle w:val="TableGrid"/>
                        <w:tblW w:w="5580" w:type="dxa"/>
                        <w:tblInd w:w="11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3F3F3"/>
                        <w:tblCellMar>
                          <w:top w:w="29" w:type="dxa"/>
                          <w:left w:w="115" w:type="dxa"/>
                          <w:bottom w:w="29" w:type="dxa"/>
                          <w:right w:w="115" w:type="dxa"/>
                        </w:tblCellMar>
                        <w:tblLook w:val="04A0" w:firstRow="1" w:lastRow="0" w:firstColumn="1" w:lastColumn="0" w:noHBand="0" w:noVBand="1"/>
                      </w:tblPr>
                      <w:tblGrid>
                        <w:gridCol w:w="400"/>
                        <w:gridCol w:w="5180"/>
                      </w:tblGrid>
                      <w:tr w:rsidR="00CA54AD" w14:paraId="51CAAD64" w14:textId="77777777" w:rsidTr="00CB286E">
                        <w:tc>
                          <w:tcPr>
                            <w:tcW w:w="400" w:type="dxa"/>
                            <w:shd w:val="clear" w:color="auto" w:fill="F3F3F3"/>
                          </w:tcPr>
                          <w:p w14:paraId="24F2A646" w14:textId="77777777" w:rsidR="00CA54AD" w:rsidRPr="00BE3D38" w:rsidRDefault="00CA54AD" w:rsidP="0038246B">
                            <w:pPr>
                              <w:rPr>
                                <w:rFonts w:ascii="Helvetica" w:hAnsi="Helvetica" w:cs="Arial"/>
                                <w:szCs w:val="22"/>
                              </w:rPr>
                            </w:pPr>
                            <w:r w:rsidRPr="00BE3D38">
                              <w:rPr>
                                <w:rFonts w:ascii="Helvetica" w:hAnsi="Helvetica" w:cs="Arial"/>
                                <w:szCs w:val="22"/>
                              </w:rPr>
                              <w:t>A</w:t>
                            </w:r>
                          </w:p>
                        </w:tc>
                        <w:tc>
                          <w:tcPr>
                            <w:tcW w:w="5180" w:type="dxa"/>
                            <w:shd w:val="clear" w:color="auto" w:fill="F3F3F3"/>
                            <w:tcMar>
                              <w:top w:w="58" w:type="dxa"/>
                            </w:tcMar>
                          </w:tcPr>
                          <w:p w14:paraId="0BE18008" w14:textId="77777777" w:rsidR="00CA54AD" w:rsidRPr="00BE3D38" w:rsidRDefault="00CA54AD" w:rsidP="0038246B">
                            <w:pPr>
                              <w:rPr>
                                <w:rFonts w:ascii="Helvetica" w:hAnsi="Helvetica" w:cs="Arial"/>
                                <w:szCs w:val="22"/>
                              </w:rPr>
                            </w:pPr>
                            <w:r w:rsidRPr="00BE3D38">
                              <w:rPr>
                                <w:rFonts w:ascii="Helvetica" w:hAnsi="Helvetica" w:cs="Arial"/>
                                <w:szCs w:val="22"/>
                              </w:rPr>
                              <w:t>Redundancies</w:t>
                            </w:r>
                          </w:p>
                          <w:p w14:paraId="64F97A03" w14:textId="77777777" w:rsidR="00CA54AD" w:rsidRPr="00BE3D38" w:rsidRDefault="00CA54AD" w:rsidP="0038246B">
                            <w:pPr>
                              <w:ind w:left="288"/>
                              <w:rPr>
                                <w:rFonts w:ascii="Helvetica Neue Light" w:hAnsi="Helvetica Neue Light" w:cs="Arial"/>
                              </w:rPr>
                            </w:pPr>
                            <w:r w:rsidRPr="00BE3D38">
                              <w:rPr>
                                <w:rFonts w:ascii="Helvetica Neue Light" w:hAnsi="Helvetica Neue Light" w:cs="Arial"/>
                              </w:rPr>
                              <w:t>Revise to eliminate redundancy/redundancies.</w:t>
                            </w:r>
                          </w:p>
                        </w:tc>
                      </w:tr>
                      <w:tr w:rsidR="00CA54AD" w14:paraId="10B42F39" w14:textId="77777777" w:rsidTr="00BE3D38">
                        <w:tc>
                          <w:tcPr>
                            <w:tcW w:w="400" w:type="dxa"/>
                            <w:shd w:val="clear" w:color="auto" w:fill="F3F3F3"/>
                          </w:tcPr>
                          <w:p w14:paraId="676AA92C" w14:textId="77777777" w:rsidR="00CA54AD" w:rsidRPr="00BE3D38" w:rsidRDefault="00CA54AD" w:rsidP="0038246B">
                            <w:pPr>
                              <w:rPr>
                                <w:rFonts w:ascii="Helvetica" w:hAnsi="Helvetica" w:cs="Arial"/>
                                <w:szCs w:val="22"/>
                              </w:rPr>
                            </w:pPr>
                            <w:r w:rsidRPr="00BE3D38">
                              <w:rPr>
                                <w:rFonts w:ascii="Helvetica" w:hAnsi="Helvetica" w:cs="Arial"/>
                                <w:szCs w:val="22"/>
                              </w:rPr>
                              <w:t>B</w:t>
                            </w:r>
                          </w:p>
                        </w:tc>
                        <w:tc>
                          <w:tcPr>
                            <w:tcW w:w="5180" w:type="dxa"/>
                            <w:shd w:val="clear" w:color="auto" w:fill="F3F3F3"/>
                          </w:tcPr>
                          <w:p w14:paraId="01E8E0A5" w14:textId="77777777" w:rsidR="00CA54AD" w:rsidRPr="00BE3D38" w:rsidRDefault="00CA54AD" w:rsidP="0038246B">
                            <w:pPr>
                              <w:rPr>
                                <w:rFonts w:ascii="Helvetica" w:hAnsi="Helvetica" w:cs="Arial"/>
                                <w:szCs w:val="22"/>
                              </w:rPr>
                            </w:pPr>
                            <w:r w:rsidRPr="00BE3D38">
                              <w:rPr>
                                <w:rFonts w:ascii="Helvetica" w:hAnsi="Helvetica" w:cs="Arial"/>
                                <w:szCs w:val="22"/>
                              </w:rPr>
                              <w:t>Clichés/Idioms</w:t>
                            </w:r>
                          </w:p>
                          <w:p w14:paraId="5DFEBD62"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eliminate clichés and/or idioms.</w:t>
                            </w:r>
                          </w:p>
                        </w:tc>
                      </w:tr>
                      <w:tr w:rsidR="00CA54AD" w14:paraId="39DFD535" w14:textId="77777777" w:rsidTr="00BE3D38">
                        <w:tc>
                          <w:tcPr>
                            <w:tcW w:w="400" w:type="dxa"/>
                            <w:shd w:val="clear" w:color="auto" w:fill="F3F3F3"/>
                          </w:tcPr>
                          <w:p w14:paraId="6B846749" w14:textId="77777777" w:rsidR="00CA54AD" w:rsidRPr="00BE3D38" w:rsidRDefault="00CA54AD" w:rsidP="0038246B">
                            <w:pPr>
                              <w:rPr>
                                <w:rFonts w:ascii="Helvetica" w:hAnsi="Helvetica" w:cs="Arial"/>
                                <w:szCs w:val="22"/>
                              </w:rPr>
                            </w:pPr>
                            <w:r w:rsidRPr="00BE3D38">
                              <w:rPr>
                                <w:rFonts w:ascii="Helvetica" w:hAnsi="Helvetica" w:cs="Arial"/>
                                <w:szCs w:val="22"/>
                              </w:rPr>
                              <w:t>C</w:t>
                            </w:r>
                          </w:p>
                        </w:tc>
                        <w:tc>
                          <w:tcPr>
                            <w:tcW w:w="5180" w:type="dxa"/>
                            <w:shd w:val="clear" w:color="auto" w:fill="F3F3F3"/>
                          </w:tcPr>
                          <w:p w14:paraId="517B4398" w14:textId="77777777" w:rsidR="00CA54AD" w:rsidRPr="00BE3D38" w:rsidRDefault="00CA54AD" w:rsidP="0038246B">
                            <w:pPr>
                              <w:rPr>
                                <w:rFonts w:ascii="Helvetica" w:hAnsi="Helvetica" w:cs="Arial"/>
                                <w:szCs w:val="22"/>
                              </w:rPr>
                            </w:pPr>
                            <w:r w:rsidRPr="00BE3D38">
                              <w:rPr>
                                <w:rFonts w:ascii="Helvetica" w:hAnsi="Helvetica" w:cs="Arial"/>
                                <w:szCs w:val="22"/>
                              </w:rPr>
                              <w:t>Plain English/Familiar Words</w:t>
                            </w:r>
                          </w:p>
                          <w:p w14:paraId="00DD039A"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use plain English and familiar words.</w:t>
                            </w:r>
                          </w:p>
                        </w:tc>
                      </w:tr>
                      <w:tr w:rsidR="00CA54AD" w14:paraId="4EE427C1" w14:textId="77777777" w:rsidTr="00BE3D38">
                        <w:tc>
                          <w:tcPr>
                            <w:tcW w:w="400" w:type="dxa"/>
                            <w:shd w:val="clear" w:color="auto" w:fill="F3F3F3"/>
                          </w:tcPr>
                          <w:p w14:paraId="5B0316D0" w14:textId="77777777" w:rsidR="00CA54AD" w:rsidRPr="00BE3D38" w:rsidRDefault="00CA54AD" w:rsidP="0038246B">
                            <w:pPr>
                              <w:rPr>
                                <w:rFonts w:ascii="Helvetica" w:hAnsi="Helvetica" w:cs="Arial"/>
                                <w:szCs w:val="22"/>
                              </w:rPr>
                            </w:pPr>
                            <w:r w:rsidRPr="00BE3D38">
                              <w:rPr>
                                <w:rFonts w:ascii="Helvetica" w:hAnsi="Helvetica" w:cs="Arial"/>
                                <w:szCs w:val="22"/>
                              </w:rPr>
                              <w:t>D</w:t>
                            </w:r>
                          </w:p>
                        </w:tc>
                        <w:tc>
                          <w:tcPr>
                            <w:tcW w:w="5180" w:type="dxa"/>
                            <w:shd w:val="clear" w:color="auto" w:fill="F3F3F3"/>
                          </w:tcPr>
                          <w:p w14:paraId="208F1696" w14:textId="77777777" w:rsidR="00CA54AD" w:rsidRPr="00BE3D38" w:rsidRDefault="00CA54AD" w:rsidP="0038246B">
                            <w:pPr>
                              <w:rPr>
                                <w:rFonts w:ascii="Helvetica" w:hAnsi="Helvetica" w:cs="Arial"/>
                                <w:szCs w:val="22"/>
                              </w:rPr>
                            </w:pPr>
                            <w:r w:rsidRPr="00BE3D38">
                              <w:rPr>
                                <w:rFonts w:ascii="Helvetica" w:hAnsi="Helvetica" w:cs="Arial"/>
                                <w:szCs w:val="22"/>
                              </w:rPr>
                              <w:t>Parallelism</w:t>
                            </w:r>
                          </w:p>
                          <w:p w14:paraId="2C6236FC"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for parallel construction.</w:t>
                            </w:r>
                          </w:p>
                        </w:tc>
                      </w:tr>
                      <w:tr w:rsidR="00CA54AD" w14:paraId="79D134D8" w14:textId="77777777" w:rsidTr="00BE3D38">
                        <w:tc>
                          <w:tcPr>
                            <w:tcW w:w="400" w:type="dxa"/>
                            <w:shd w:val="clear" w:color="auto" w:fill="F3F3F3"/>
                          </w:tcPr>
                          <w:p w14:paraId="21D5F886" w14:textId="77777777" w:rsidR="00CA54AD" w:rsidRPr="00BE3D38" w:rsidRDefault="00CA54AD" w:rsidP="0038246B">
                            <w:pPr>
                              <w:rPr>
                                <w:rFonts w:ascii="Helvetica" w:hAnsi="Helvetica" w:cs="Arial"/>
                                <w:szCs w:val="22"/>
                              </w:rPr>
                            </w:pPr>
                            <w:r w:rsidRPr="00BE3D38">
                              <w:rPr>
                                <w:rFonts w:ascii="Helvetica" w:hAnsi="Helvetica" w:cs="Arial"/>
                                <w:szCs w:val="22"/>
                              </w:rPr>
                              <w:t>E</w:t>
                            </w:r>
                          </w:p>
                        </w:tc>
                        <w:tc>
                          <w:tcPr>
                            <w:tcW w:w="5180" w:type="dxa"/>
                            <w:shd w:val="clear" w:color="auto" w:fill="F3F3F3"/>
                          </w:tcPr>
                          <w:p w14:paraId="28ABE541" w14:textId="77777777" w:rsidR="00CA54AD" w:rsidRPr="00BE3D38" w:rsidRDefault="00CA54AD" w:rsidP="0038246B">
                            <w:pPr>
                              <w:rPr>
                                <w:rFonts w:ascii="Helvetica" w:hAnsi="Helvetica" w:cs="Arial"/>
                                <w:szCs w:val="22"/>
                              </w:rPr>
                            </w:pPr>
                            <w:r w:rsidRPr="00BE3D38">
                              <w:rPr>
                                <w:rFonts w:ascii="Helvetica" w:hAnsi="Helvetica" w:cs="Arial"/>
                                <w:szCs w:val="22"/>
                              </w:rPr>
                              <w:t>Nouning</w:t>
                            </w:r>
                          </w:p>
                          <w:p w14:paraId="6586A768"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to eliminate nouning and use stronger verbs.</w:t>
                            </w:r>
                          </w:p>
                        </w:tc>
                      </w:tr>
                      <w:tr w:rsidR="00CA54AD" w14:paraId="510776A7" w14:textId="77777777" w:rsidTr="00BE3D38">
                        <w:tc>
                          <w:tcPr>
                            <w:tcW w:w="400" w:type="dxa"/>
                            <w:shd w:val="clear" w:color="auto" w:fill="F3F3F3"/>
                          </w:tcPr>
                          <w:p w14:paraId="69E52A2B" w14:textId="77777777" w:rsidR="00CA54AD" w:rsidRPr="00BE3D38" w:rsidRDefault="00CA54AD" w:rsidP="0038246B">
                            <w:pPr>
                              <w:rPr>
                                <w:rFonts w:ascii="Helvetica" w:hAnsi="Helvetica" w:cs="Arial"/>
                                <w:szCs w:val="22"/>
                              </w:rPr>
                            </w:pPr>
                            <w:r w:rsidRPr="00BE3D38">
                              <w:rPr>
                                <w:rFonts w:ascii="Helvetica" w:hAnsi="Helvetica" w:cs="Arial"/>
                                <w:szCs w:val="22"/>
                              </w:rPr>
                              <w:t>F</w:t>
                            </w:r>
                          </w:p>
                        </w:tc>
                        <w:tc>
                          <w:tcPr>
                            <w:tcW w:w="5180" w:type="dxa"/>
                            <w:shd w:val="clear" w:color="auto" w:fill="F3F3F3"/>
                          </w:tcPr>
                          <w:p w14:paraId="178F9C73" w14:textId="77777777" w:rsidR="00CA54AD" w:rsidRPr="00BE3D38" w:rsidRDefault="00CA54AD" w:rsidP="0038246B">
                            <w:pPr>
                              <w:rPr>
                                <w:rFonts w:ascii="Helvetica" w:hAnsi="Helvetica" w:cs="Arial"/>
                                <w:szCs w:val="22"/>
                              </w:rPr>
                            </w:pPr>
                            <w:r w:rsidRPr="00BE3D38">
                              <w:rPr>
                                <w:rFonts w:ascii="Helvetica" w:hAnsi="Helvetica" w:cs="Arial"/>
                                <w:szCs w:val="22"/>
                              </w:rPr>
                              <w:t>Unclear Pronouns</w:t>
                            </w:r>
                          </w:p>
                          <w:p w14:paraId="7B719FAC"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Revise for clarity.</w:t>
                            </w:r>
                          </w:p>
                        </w:tc>
                      </w:tr>
                      <w:tr w:rsidR="00CA54AD" w14:paraId="4D9827DD" w14:textId="77777777" w:rsidTr="00BE3D38">
                        <w:tc>
                          <w:tcPr>
                            <w:tcW w:w="400" w:type="dxa"/>
                            <w:shd w:val="clear" w:color="auto" w:fill="F3F3F3"/>
                          </w:tcPr>
                          <w:p w14:paraId="265FD789" w14:textId="77777777" w:rsidR="00CA54AD" w:rsidRPr="00BE3D38" w:rsidRDefault="00CA54AD" w:rsidP="0038246B">
                            <w:pPr>
                              <w:rPr>
                                <w:rFonts w:ascii="Helvetica" w:hAnsi="Helvetica" w:cs="Arial"/>
                                <w:szCs w:val="22"/>
                              </w:rPr>
                            </w:pPr>
                            <w:r w:rsidRPr="00BE3D38">
                              <w:rPr>
                                <w:rFonts w:ascii="Helvetica" w:hAnsi="Helvetica" w:cs="Arial"/>
                                <w:szCs w:val="22"/>
                              </w:rPr>
                              <w:t>G</w:t>
                            </w:r>
                          </w:p>
                        </w:tc>
                        <w:tc>
                          <w:tcPr>
                            <w:tcW w:w="5180" w:type="dxa"/>
                            <w:shd w:val="clear" w:color="auto" w:fill="F3F3F3"/>
                          </w:tcPr>
                          <w:p w14:paraId="45DC67B4" w14:textId="77777777" w:rsidR="00CA54AD" w:rsidRPr="00BE3D38" w:rsidRDefault="00CA54AD" w:rsidP="0038246B">
                            <w:pPr>
                              <w:rPr>
                                <w:rFonts w:ascii="Helvetica" w:hAnsi="Helvetica" w:cs="Arial"/>
                                <w:szCs w:val="22"/>
                              </w:rPr>
                            </w:pPr>
                            <w:r w:rsidRPr="00BE3D38">
                              <w:rPr>
                                <w:rFonts w:ascii="Helvetica" w:hAnsi="Helvetica" w:cs="Arial"/>
                                <w:szCs w:val="22"/>
                              </w:rPr>
                              <w:t>Unnecessary Sentence Openers/Fillers</w:t>
                            </w:r>
                          </w:p>
                          <w:p w14:paraId="3383426D" w14:textId="77777777" w:rsidR="00CA54AD" w:rsidRPr="00BE3D38" w:rsidRDefault="00CA54AD" w:rsidP="0038246B">
                            <w:pPr>
                              <w:ind w:left="288"/>
                              <w:rPr>
                                <w:rFonts w:ascii="Helvetica" w:hAnsi="Helvetica" w:cs="Arial"/>
                                <w:szCs w:val="22"/>
                              </w:rPr>
                            </w:pPr>
                            <w:r w:rsidRPr="00BE3D38">
                              <w:rPr>
                                <w:rFonts w:ascii="Helvetica Neue Light" w:hAnsi="Helvetica Neue Light" w:cs="Arial"/>
                              </w:rPr>
                              <w:t xml:space="preserve">Revise to eliminate unnecessary openers and/or fillers. </w:t>
                            </w:r>
                          </w:p>
                        </w:tc>
                      </w:tr>
                    </w:tbl>
                    <w:p w14:paraId="091CE169" w14:textId="77777777" w:rsidR="00CA54AD" w:rsidRDefault="00CA54AD"/>
                  </w:txbxContent>
                </v:textbox>
                <w10:wrap type="square"/>
              </v:shape>
            </w:pict>
          </mc:Fallback>
        </mc:AlternateContent>
      </w:r>
      <w:r w:rsidR="0038246B">
        <w:rPr>
          <w:rFonts w:cs="Arial"/>
          <w:b/>
          <w:sz w:val="22"/>
          <w:szCs w:val="22"/>
        </w:rPr>
        <w:br/>
      </w:r>
    </w:p>
    <w:p w14:paraId="17589B51" w14:textId="77777777" w:rsidR="00BE3D38" w:rsidRDefault="00BE3D38" w:rsidP="0038246B">
      <w:pPr>
        <w:rPr>
          <w:rFonts w:cs="Arial"/>
          <w:b/>
          <w:sz w:val="4"/>
          <w:szCs w:val="4"/>
        </w:rPr>
      </w:pPr>
    </w:p>
    <w:p w14:paraId="38E19CC8" w14:textId="28E627C4" w:rsidR="0038246B" w:rsidRPr="00BE3D38" w:rsidRDefault="0038246B" w:rsidP="0038246B">
      <w:pPr>
        <w:rPr>
          <w:rFonts w:cs="Arial"/>
          <w:b/>
          <w:sz w:val="22"/>
          <w:szCs w:val="22"/>
        </w:rPr>
      </w:pPr>
      <w:r w:rsidRPr="0038246B">
        <w:rPr>
          <w:rFonts w:cs="Arial"/>
          <w:b/>
          <w:sz w:val="22"/>
          <w:szCs w:val="22"/>
        </w:rPr>
        <w:t>Directions:</w:t>
      </w:r>
      <w:r>
        <w:rPr>
          <w:rFonts w:cs="Arial"/>
          <w:sz w:val="22"/>
          <w:szCs w:val="22"/>
        </w:rPr>
        <w:t xml:space="preserve"> </w:t>
      </w:r>
      <w:r w:rsidRPr="0038246B">
        <w:rPr>
          <w:rFonts w:cs="Arial"/>
          <w:sz w:val="22"/>
          <w:szCs w:val="22"/>
        </w:rPr>
        <w:t>I</w:t>
      </w:r>
      <w:r w:rsidR="00CB286E">
        <w:rPr>
          <w:rFonts w:cs="Arial"/>
          <w:sz w:val="22"/>
          <w:szCs w:val="22"/>
        </w:rPr>
        <w:t>dentify the error/s (or areas for improvement)</w:t>
      </w:r>
      <w:r w:rsidR="00D258CA" w:rsidRPr="0038246B">
        <w:rPr>
          <w:rFonts w:cs="Arial"/>
          <w:sz w:val="22"/>
          <w:szCs w:val="22"/>
        </w:rPr>
        <w:t xml:space="preserve"> by letter (A through G</w:t>
      </w:r>
      <w:r w:rsidR="00843B3D" w:rsidRPr="0038246B">
        <w:rPr>
          <w:rFonts w:cs="Arial"/>
          <w:sz w:val="22"/>
          <w:szCs w:val="22"/>
        </w:rPr>
        <w:t>)</w:t>
      </w:r>
      <w:r w:rsidRPr="0038246B">
        <w:rPr>
          <w:rFonts w:cs="Arial"/>
          <w:sz w:val="22"/>
          <w:szCs w:val="22"/>
        </w:rPr>
        <w:t xml:space="preserve"> and </w:t>
      </w:r>
      <w:r w:rsidR="00843B3D" w:rsidRPr="0038246B">
        <w:rPr>
          <w:rFonts w:cs="Arial"/>
          <w:sz w:val="22"/>
          <w:szCs w:val="22"/>
        </w:rPr>
        <w:t>revise the sentence/text</w:t>
      </w:r>
      <w:r w:rsidRPr="0038246B">
        <w:rPr>
          <w:rFonts w:cs="Arial"/>
          <w:sz w:val="22"/>
          <w:szCs w:val="22"/>
        </w:rPr>
        <w:t xml:space="preserve"> for clarity, conciseness, and parallelism</w:t>
      </w:r>
      <w:r w:rsidR="00843B3D" w:rsidRPr="0038246B">
        <w:rPr>
          <w:rFonts w:cs="Arial"/>
          <w:sz w:val="22"/>
          <w:szCs w:val="22"/>
        </w:rPr>
        <w:t xml:space="preserve">. </w:t>
      </w:r>
    </w:p>
    <w:p w14:paraId="72351F4A" w14:textId="77777777" w:rsidR="0038246B" w:rsidRPr="0038246B" w:rsidRDefault="0038246B" w:rsidP="0038246B">
      <w:pPr>
        <w:rPr>
          <w:rFonts w:cs="Arial"/>
          <w:sz w:val="22"/>
          <w:szCs w:val="22"/>
        </w:rPr>
      </w:pPr>
    </w:p>
    <w:p w14:paraId="524FC659" w14:textId="42487ECC" w:rsidR="00F35DEB" w:rsidRPr="0038246B" w:rsidRDefault="00843B3D" w:rsidP="0038246B">
      <w:pPr>
        <w:rPr>
          <w:rFonts w:cs="Arial"/>
          <w:sz w:val="22"/>
          <w:szCs w:val="22"/>
        </w:rPr>
      </w:pPr>
      <w:r w:rsidRPr="0038246B">
        <w:rPr>
          <w:rFonts w:cs="Arial"/>
          <w:sz w:val="22"/>
          <w:szCs w:val="22"/>
        </w:rPr>
        <w:t xml:space="preserve">Provide only one revision. If you write more than one, only the first will be recognized.  </w:t>
      </w:r>
    </w:p>
    <w:p w14:paraId="40E7DA96" w14:textId="77777777" w:rsidR="0038246B" w:rsidRPr="0038246B" w:rsidRDefault="0038246B" w:rsidP="0038246B">
      <w:pPr>
        <w:rPr>
          <w:rFonts w:cs="Arial"/>
          <w:sz w:val="22"/>
          <w:szCs w:val="22"/>
        </w:rPr>
      </w:pPr>
    </w:p>
    <w:p w14:paraId="7EADCDAD" w14:textId="69421177" w:rsidR="0038246B" w:rsidRPr="0038246B" w:rsidRDefault="0038246B" w:rsidP="0038246B">
      <w:pPr>
        <w:rPr>
          <w:rFonts w:cs="Arial"/>
          <w:sz w:val="22"/>
          <w:szCs w:val="22"/>
        </w:rPr>
      </w:pPr>
      <w:r w:rsidRPr="0038246B">
        <w:rPr>
          <w:rFonts w:cs="Arial"/>
          <w:sz w:val="22"/>
          <w:szCs w:val="22"/>
        </w:rPr>
        <w:t xml:space="preserve">You may turn in a hand-written copy in class on </w:t>
      </w:r>
      <w:r>
        <w:rPr>
          <w:rFonts w:cs="Arial"/>
          <w:sz w:val="22"/>
          <w:szCs w:val="22"/>
        </w:rPr>
        <w:t>Wednesday</w:t>
      </w:r>
      <w:r w:rsidRPr="0038246B">
        <w:rPr>
          <w:rFonts w:cs="Arial"/>
          <w:sz w:val="22"/>
          <w:szCs w:val="22"/>
        </w:rPr>
        <w:t>, or you may upload an electronic copy to the “Assignment</w:t>
      </w:r>
      <w:r>
        <w:rPr>
          <w:rFonts w:cs="Arial"/>
          <w:sz w:val="22"/>
          <w:szCs w:val="22"/>
        </w:rPr>
        <w:t xml:space="preserve"> Submission” area of Blackboard before class time. </w:t>
      </w:r>
      <w:r w:rsidRPr="0038246B">
        <w:rPr>
          <w:rFonts w:cs="Arial"/>
          <w:sz w:val="22"/>
          <w:szCs w:val="22"/>
        </w:rPr>
        <w:t xml:space="preserve"> </w:t>
      </w:r>
    </w:p>
    <w:p w14:paraId="7AFE4926" w14:textId="77777777" w:rsidR="0038246B" w:rsidRDefault="0038246B" w:rsidP="00BE3D38">
      <w:pPr>
        <w:rPr>
          <w:rFonts w:cs="Arial"/>
          <w:sz w:val="20"/>
        </w:rPr>
      </w:pPr>
    </w:p>
    <w:p w14:paraId="08492CF8" w14:textId="77777777" w:rsidR="0038246B" w:rsidRDefault="0038246B" w:rsidP="008B2114">
      <w:pPr>
        <w:pBdr>
          <w:bottom w:val="single" w:sz="2" w:space="1" w:color="808080" w:themeColor="background1" w:themeShade="80"/>
        </w:pBdr>
        <w:rPr>
          <w:rFonts w:cs="Arial"/>
          <w:sz w:val="20"/>
        </w:rPr>
      </w:pPr>
    </w:p>
    <w:p w14:paraId="3CE462F2" w14:textId="77777777" w:rsidR="00605BFE" w:rsidRDefault="00605BFE" w:rsidP="00BE3D38">
      <w:pPr>
        <w:rPr>
          <w:rFonts w:cs="Arial"/>
          <w:sz w:val="20"/>
        </w:rPr>
      </w:pPr>
    </w:p>
    <w:p w14:paraId="6675B3BF" w14:textId="77777777" w:rsidR="00F35DEB" w:rsidRDefault="00F35DEB" w:rsidP="00F35DEB">
      <w:pPr>
        <w:rPr>
          <w:rFonts w:cs="Arial"/>
          <w:sz w:val="20"/>
        </w:rPr>
      </w:pPr>
    </w:p>
    <w:p w14:paraId="3D4B2980" w14:textId="5E5DDF46" w:rsidR="00BE3D38" w:rsidRPr="00E66EBA" w:rsidRDefault="00605BFE" w:rsidP="008B2114">
      <w:pPr>
        <w:ind w:left="288" w:hanging="288"/>
        <w:rPr>
          <w:rFonts w:cs="Arial"/>
          <w:sz w:val="22"/>
          <w:szCs w:val="22"/>
        </w:rPr>
      </w:pPr>
      <w:r>
        <w:rPr>
          <w:rFonts w:cs="Arial"/>
          <w:sz w:val="22"/>
          <w:szCs w:val="22"/>
        </w:rPr>
        <w:t xml:space="preserve">1.  </w:t>
      </w:r>
      <w:r w:rsidR="00BE3D38" w:rsidRPr="00E66EBA">
        <w:rPr>
          <w:rFonts w:cs="Arial"/>
          <w:sz w:val="22"/>
          <w:szCs w:val="22"/>
        </w:rPr>
        <w:t>The proposal will elaborate on (a) dealing with the public, (b) how to obtain corporate contributions, and (c) the timing of a marketing campaign.</w:t>
      </w:r>
    </w:p>
    <w:p w14:paraId="6D0870D6" w14:textId="77777777" w:rsidR="00E66EBA" w:rsidRDefault="00E66EBA" w:rsidP="00E66EBA">
      <w:pPr>
        <w:ind w:left="360"/>
        <w:rPr>
          <w:rFonts w:cs="Arial"/>
          <w:b/>
          <w:sz w:val="20"/>
        </w:rPr>
      </w:pPr>
    </w:p>
    <w:p w14:paraId="77DDB295" w14:textId="65C55062" w:rsidR="00E66EBA" w:rsidRPr="00BE3D38" w:rsidRDefault="009C7FFC"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sidR="00E66EBA">
        <w:rPr>
          <w:rFonts w:cs="Arial"/>
          <w:i/>
          <w:sz w:val="20"/>
        </w:rPr>
        <w:t xml:space="preserve"> </w:t>
      </w:r>
      <w:r w:rsidR="00CB286E">
        <w:rPr>
          <w:rFonts w:ascii="Times New Roman" w:hAnsi="Times New Roman" w:cs="Arial"/>
          <w:color w:val="1F497D" w:themeColor="text2"/>
        </w:rPr>
        <w:t>(Indicate</w:t>
      </w:r>
      <w:r w:rsidR="00CB286E" w:rsidRPr="00CB286E">
        <w:rPr>
          <w:rFonts w:ascii="Times New Roman" w:hAnsi="Times New Roman" w:cs="Arial"/>
          <w:color w:val="1F497D" w:themeColor="text2"/>
        </w:rPr>
        <w:t xml:space="preserve"> the letter/s that best describe </w:t>
      </w:r>
      <w:r w:rsidR="00CB286E">
        <w:rPr>
          <w:rFonts w:ascii="Times New Roman" w:hAnsi="Times New Roman" w:cs="Arial"/>
          <w:color w:val="1F497D" w:themeColor="text2"/>
        </w:rPr>
        <w:t xml:space="preserve">the professional writing tenant through which the sentence can be improved. Write/type letters only. Any additional text will </w:t>
      </w:r>
      <w:r w:rsidR="008B2114">
        <w:rPr>
          <w:rFonts w:ascii="Times New Roman" w:hAnsi="Times New Roman" w:cs="Arial"/>
          <w:color w:val="1F497D" w:themeColor="text2"/>
        </w:rPr>
        <w:t>not be considered.</w:t>
      </w:r>
      <w:r w:rsidR="00CB286E" w:rsidRPr="00CB286E">
        <w:rPr>
          <w:rFonts w:ascii="Times New Roman" w:hAnsi="Times New Roman" w:cs="Arial"/>
          <w:color w:val="1F497D" w:themeColor="text2"/>
        </w:rPr>
        <w:t>)</w:t>
      </w:r>
    </w:p>
    <w:p w14:paraId="0F18ED40" w14:textId="6B8456FD"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r w:rsidR="008B2114">
        <w:rPr>
          <w:rFonts w:ascii="Times New Roman" w:hAnsi="Times New Roman" w:cs="Arial"/>
          <w:color w:val="1F497D" w:themeColor="text2"/>
        </w:rPr>
        <w:t xml:space="preserve">  (Revise the sentence according to the tenant/s of professional writing you indicated above. One revision only.)</w:t>
      </w:r>
    </w:p>
    <w:p w14:paraId="1E6AC838" w14:textId="77777777" w:rsidR="00BE3D38" w:rsidRPr="00E66EBA" w:rsidRDefault="00BE3D38" w:rsidP="00F35DEB">
      <w:pPr>
        <w:rPr>
          <w:rFonts w:cs="Arial"/>
          <w:sz w:val="22"/>
          <w:szCs w:val="22"/>
        </w:rPr>
      </w:pPr>
    </w:p>
    <w:p w14:paraId="018FC6CB" w14:textId="1498957A" w:rsidR="00BE3D38" w:rsidRPr="00E66EBA" w:rsidRDefault="00605BFE" w:rsidP="008B2114">
      <w:pPr>
        <w:ind w:left="288" w:hanging="288"/>
        <w:rPr>
          <w:rFonts w:cs="Arial"/>
          <w:sz w:val="22"/>
          <w:szCs w:val="22"/>
        </w:rPr>
      </w:pPr>
      <w:r>
        <w:rPr>
          <w:rFonts w:cs="Arial"/>
          <w:sz w:val="22"/>
          <w:szCs w:val="22"/>
        </w:rPr>
        <w:t xml:space="preserve">2.  </w:t>
      </w:r>
      <w:r w:rsidR="00BE3D38" w:rsidRPr="00E66EBA">
        <w:rPr>
          <w:rFonts w:cs="Arial"/>
          <w:sz w:val="22"/>
          <w:szCs w:val="22"/>
        </w:rPr>
        <w:t>Please ascertain whether we must perpetuate our current contract despite perplexing profits.</w:t>
      </w:r>
    </w:p>
    <w:p w14:paraId="4A52721D" w14:textId="77777777" w:rsidR="00E66EBA" w:rsidRDefault="00E66EBA" w:rsidP="00E66EBA">
      <w:pPr>
        <w:ind w:left="360"/>
        <w:rPr>
          <w:rFonts w:cs="Arial"/>
          <w:b/>
          <w:sz w:val="20"/>
        </w:rPr>
      </w:pPr>
    </w:p>
    <w:p w14:paraId="57F08F69"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bookmarkStart w:id="1" w:name="_GoBack"/>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bookmarkEnd w:id="1"/>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42BA96EC" w14:textId="288893B1" w:rsidR="00E66EBA" w:rsidRPr="00BE3D38" w:rsidRDefault="00E66EBA" w:rsidP="00E66EBA">
      <w:pPr>
        <w:spacing w:after="120"/>
        <w:ind w:left="360"/>
        <w:rPr>
          <w:rFonts w:cs="Arial"/>
          <w:i/>
          <w:sz w:val="20"/>
        </w:rPr>
      </w:pPr>
      <w:r w:rsidRPr="00347DFD">
        <w:rPr>
          <w:rFonts w:cs="Arial"/>
          <w:i/>
          <w:sz w:val="20"/>
        </w:rPr>
        <w:t xml:space="preserve">Revised Sentence:  </w:t>
      </w:r>
      <w:r w:rsidR="009C7FFC">
        <w:rPr>
          <w:rFonts w:ascii="Times New Roman" w:hAnsi="Times New Roman" w:cs="Arial"/>
          <w:color w:val="1F497D" w:themeColor="text2"/>
        </w:rPr>
        <w:fldChar w:fldCharType="begin">
          <w:ffData>
            <w:name w:val=""/>
            <w:enabled/>
            <w:calcOnExit w:val="0"/>
            <w:textInput/>
          </w:ffData>
        </w:fldChar>
      </w:r>
      <w:r w:rsidR="009C7FFC">
        <w:rPr>
          <w:rFonts w:ascii="Times New Roman" w:hAnsi="Times New Roman" w:cs="Arial"/>
          <w:color w:val="1F497D" w:themeColor="text2"/>
        </w:rPr>
        <w:instrText xml:space="preserve"> FORMTEXT </w:instrText>
      </w:r>
      <w:r w:rsidR="009C7FFC">
        <w:rPr>
          <w:rFonts w:ascii="Times New Roman" w:hAnsi="Times New Roman" w:cs="Arial"/>
          <w:color w:val="1F497D" w:themeColor="text2"/>
        </w:rPr>
      </w:r>
      <w:r w:rsidR="009C7FFC">
        <w:rPr>
          <w:rFonts w:ascii="Times New Roman" w:hAnsi="Times New Roman" w:cs="Arial"/>
          <w:color w:val="1F497D" w:themeColor="text2"/>
        </w:rPr>
        <w:fldChar w:fldCharType="separate"/>
      </w:r>
      <w:r w:rsidR="009C7FFC">
        <w:rPr>
          <w:rFonts w:ascii="Times New Roman" w:hAnsi="Times New Roman" w:cs="Arial"/>
          <w:noProof/>
          <w:color w:val="1F497D" w:themeColor="text2"/>
        </w:rPr>
        <w:t> </w:t>
      </w:r>
      <w:r w:rsidR="009C7FFC">
        <w:rPr>
          <w:rFonts w:ascii="Times New Roman" w:hAnsi="Times New Roman" w:cs="Arial"/>
          <w:noProof/>
          <w:color w:val="1F497D" w:themeColor="text2"/>
        </w:rPr>
        <w:t> </w:t>
      </w:r>
      <w:r w:rsidR="009C7FFC">
        <w:rPr>
          <w:rFonts w:ascii="Times New Roman" w:hAnsi="Times New Roman" w:cs="Arial"/>
          <w:noProof/>
          <w:color w:val="1F497D" w:themeColor="text2"/>
        </w:rPr>
        <w:t> </w:t>
      </w:r>
      <w:r w:rsidR="009C7FFC">
        <w:rPr>
          <w:rFonts w:ascii="Times New Roman" w:hAnsi="Times New Roman" w:cs="Arial"/>
          <w:noProof/>
          <w:color w:val="1F497D" w:themeColor="text2"/>
        </w:rPr>
        <w:t> </w:t>
      </w:r>
      <w:r w:rsidR="009C7FFC">
        <w:rPr>
          <w:rFonts w:ascii="Times New Roman" w:hAnsi="Times New Roman" w:cs="Arial"/>
          <w:noProof/>
          <w:color w:val="1F497D" w:themeColor="text2"/>
        </w:rPr>
        <w:t> </w:t>
      </w:r>
      <w:r w:rsidR="009C7FFC">
        <w:rPr>
          <w:rFonts w:ascii="Times New Roman" w:hAnsi="Times New Roman" w:cs="Arial"/>
          <w:color w:val="1F497D" w:themeColor="text2"/>
        </w:rPr>
        <w:fldChar w:fldCharType="end"/>
      </w:r>
    </w:p>
    <w:p w14:paraId="3A44B2B7" w14:textId="77777777" w:rsidR="00BE3D38" w:rsidRPr="00E66EBA" w:rsidRDefault="00BE3D38" w:rsidP="00F35DEB">
      <w:pPr>
        <w:rPr>
          <w:rFonts w:cs="Arial"/>
          <w:sz w:val="22"/>
          <w:szCs w:val="22"/>
        </w:rPr>
      </w:pPr>
    </w:p>
    <w:p w14:paraId="7888EE25" w14:textId="70D836D2" w:rsidR="00BE3D38" w:rsidRPr="00E66EBA" w:rsidRDefault="00605BFE" w:rsidP="008B2114">
      <w:pPr>
        <w:ind w:left="288" w:hanging="288"/>
        <w:rPr>
          <w:rFonts w:cs="Arial"/>
          <w:sz w:val="22"/>
          <w:szCs w:val="22"/>
        </w:rPr>
      </w:pPr>
      <w:r>
        <w:rPr>
          <w:rFonts w:cs="Arial"/>
          <w:sz w:val="22"/>
          <w:szCs w:val="22"/>
        </w:rPr>
        <w:t xml:space="preserve">3.  </w:t>
      </w:r>
      <w:r w:rsidR="00BE3D38" w:rsidRPr="00E66EBA">
        <w:rPr>
          <w:rFonts w:cs="Arial"/>
          <w:sz w:val="22"/>
          <w:szCs w:val="22"/>
        </w:rPr>
        <w:t>The contract stipulates that management must perpetuate the retirement plan.</w:t>
      </w:r>
    </w:p>
    <w:p w14:paraId="0B3CA52B" w14:textId="77777777" w:rsidR="00E66EBA" w:rsidRDefault="00E66EBA" w:rsidP="00E66EBA">
      <w:pPr>
        <w:ind w:left="360"/>
        <w:rPr>
          <w:rFonts w:cs="Arial"/>
          <w:b/>
          <w:sz w:val="20"/>
        </w:rPr>
      </w:pPr>
    </w:p>
    <w:p w14:paraId="30991666"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7BFD0E3C"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321F83D6" w14:textId="77777777" w:rsidR="00BE3D38" w:rsidRPr="00E66EBA" w:rsidRDefault="00BE3D38" w:rsidP="00F35DEB">
      <w:pPr>
        <w:rPr>
          <w:rFonts w:cs="Arial"/>
          <w:sz w:val="22"/>
          <w:szCs w:val="22"/>
        </w:rPr>
      </w:pPr>
    </w:p>
    <w:p w14:paraId="7E1164D5" w14:textId="1540600C" w:rsidR="00BE3D38" w:rsidRPr="00E66EBA" w:rsidRDefault="00605BFE" w:rsidP="008B2114">
      <w:pPr>
        <w:ind w:left="288" w:hanging="288"/>
        <w:rPr>
          <w:rFonts w:cs="Arial"/>
          <w:sz w:val="22"/>
          <w:szCs w:val="22"/>
        </w:rPr>
      </w:pPr>
      <w:r>
        <w:rPr>
          <w:rFonts w:cs="Arial"/>
          <w:sz w:val="22"/>
          <w:szCs w:val="22"/>
        </w:rPr>
        <w:t xml:space="preserve">4.  </w:t>
      </w:r>
      <w:r w:rsidR="00BE3D38" w:rsidRPr="00E66EBA">
        <w:rPr>
          <w:rFonts w:cs="Arial"/>
          <w:sz w:val="22"/>
          <w:szCs w:val="22"/>
        </w:rPr>
        <w:t>The committee is expected to monitor timeliness, quality is to be verified, and provide feedback.</w:t>
      </w:r>
    </w:p>
    <w:p w14:paraId="36180311" w14:textId="77777777" w:rsidR="00E66EBA" w:rsidRDefault="00E66EBA" w:rsidP="00E66EBA">
      <w:pPr>
        <w:ind w:left="360"/>
        <w:rPr>
          <w:rFonts w:cs="Arial"/>
          <w:b/>
          <w:sz w:val="20"/>
        </w:rPr>
      </w:pPr>
    </w:p>
    <w:p w14:paraId="523A72F9"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2759A575" w14:textId="77777777" w:rsidR="00E66EBA" w:rsidRPr="00BE3D38" w:rsidRDefault="00E66EBA" w:rsidP="00E66EBA">
      <w:pPr>
        <w:spacing w:after="120"/>
        <w:ind w:left="360"/>
        <w:rPr>
          <w:rFonts w:cs="Arial"/>
          <w:i/>
          <w:sz w:val="20"/>
        </w:rPr>
      </w:pPr>
      <w:r w:rsidRPr="00347DFD">
        <w:rPr>
          <w:rFonts w:cs="Arial"/>
          <w:i/>
          <w:sz w:val="20"/>
        </w:rPr>
        <w:lastRenderedPageBreak/>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5425299D" w14:textId="77777777" w:rsidR="00BE3D38" w:rsidRPr="00E66EBA" w:rsidRDefault="00BE3D38" w:rsidP="00F35DEB">
      <w:pPr>
        <w:rPr>
          <w:rFonts w:cs="Arial"/>
          <w:sz w:val="22"/>
          <w:szCs w:val="22"/>
        </w:rPr>
      </w:pPr>
    </w:p>
    <w:p w14:paraId="30BA3D2F" w14:textId="629B58F3" w:rsidR="00BE3D38" w:rsidRPr="00E66EBA" w:rsidRDefault="00605BFE" w:rsidP="008B2114">
      <w:pPr>
        <w:ind w:left="288" w:hanging="288"/>
        <w:rPr>
          <w:rFonts w:cs="Arial"/>
          <w:sz w:val="22"/>
          <w:szCs w:val="22"/>
        </w:rPr>
      </w:pPr>
      <w:r>
        <w:rPr>
          <w:rFonts w:cs="Arial"/>
          <w:sz w:val="22"/>
          <w:szCs w:val="22"/>
        </w:rPr>
        <w:t xml:space="preserve">5.  </w:t>
      </w:r>
      <w:r w:rsidR="00BE3D38" w:rsidRPr="00E66EBA">
        <w:rPr>
          <w:rFonts w:cs="Arial"/>
          <w:sz w:val="22"/>
          <w:szCs w:val="22"/>
        </w:rPr>
        <w:t>We have made a decision to accept the contract figures.</w:t>
      </w:r>
    </w:p>
    <w:p w14:paraId="352D3BAB" w14:textId="77777777" w:rsidR="00E66EBA" w:rsidRDefault="00E66EBA" w:rsidP="00E66EBA">
      <w:pPr>
        <w:ind w:left="360"/>
        <w:rPr>
          <w:rFonts w:cs="Arial"/>
          <w:b/>
          <w:sz w:val="20"/>
        </w:rPr>
      </w:pPr>
    </w:p>
    <w:p w14:paraId="2356D182"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54B03F84"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05A5C3A5" w14:textId="77777777" w:rsidR="00BE3D38" w:rsidRPr="00E66EBA" w:rsidRDefault="00BE3D38" w:rsidP="00F35DEB">
      <w:pPr>
        <w:rPr>
          <w:rFonts w:cs="Arial"/>
          <w:sz w:val="22"/>
          <w:szCs w:val="22"/>
        </w:rPr>
      </w:pPr>
    </w:p>
    <w:p w14:paraId="434F3E20" w14:textId="274B3BB8" w:rsidR="00BE3D38" w:rsidRPr="00E66EBA" w:rsidRDefault="00605BFE" w:rsidP="008B2114">
      <w:pPr>
        <w:ind w:left="288" w:hanging="288"/>
        <w:rPr>
          <w:rFonts w:cs="Arial"/>
          <w:sz w:val="22"/>
          <w:szCs w:val="22"/>
        </w:rPr>
      </w:pPr>
      <w:r>
        <w:rPr>
          <w:rFonts w:cs="Arial"/>
          <w:sz w:val="22"/>
          <w:szCs w:val="22"/>
        </w:rPr>
        <w:t xml:space="preserve">6.  </w:t>
      </w:r>
      <w:r w:rsidR="00BE3D38" w:rsidRPr="00E66EBA">
        <w:rPr>
          <w:rFonts w:cs="Arial"/>
          <w:sz w:val="22"/>
          <w:szCs w:val="22"/>
        </w:rPr>
        <w:t>Jack resents his assistant because he is competitive.</w:t>
      </w:r>
    </w:p>
    <w:p w14:paraId="08819C40" w14:textId="77777777" w:rsidR="00E66EBA" w:rsidRDefault="00E66EBA" w:rsidP="00E66EBA">
      <w:pPr>
        <w:ind w:left="360"/>
        <w:rPr>
          <w:rFonts w:cs="Arial"/>
          <w:b/>
          <w:sz w:val="20"/>
        </w:rPr>
      </w:pPr>
    </w:p>
    <w:p w14:paraId="6F53E8F0"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11C270B"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3AE3F39" w14:textId="77777777" w:rsidR="00BE3D38" w:rsidRPr="00E66EBA" w:rsidRDefault="00BE3D38" w:rsidP="00F35DEB">
      <w:pPr>
        <w:rPr>
          <w:rFonts w:cs="Arial"/>
          <w:sz w:val="22"/>
          <w:szCs w:val="22"/>
        </w:rPr>
      </w:pPr>
    </w:p>
    <w:p w14:paraId="1EBC2169" w14:textId="524B5ACB" w:rsidR="00BE3D38" w:rsidRPr="00E66EBA" w:rsidRDefault="00605BFE" w:rsidP="008B2114">
      <w:pPr>
        <w:ind w:left="288" w:hanging="288"/>
        <w:rPr>
          <w:rFonts w:cs="Arial"/>
          <w:sz w:val="22"/>
          <w:szCs w:val="22"/>
        </w:rPr>
      </w:pPr>
      <w:r>
        <w:rPr>
          <w:rFonts w:cs="Arial"/>
          <w:sz w:val="22"/>
          <w:szCs w:val="22"/>
        </w:rPr>
        <w:t xml:space="preserve">7.  </w:t>
      </w:r>
      <w:r w:rsidR="00BE3D38" w:rsidRPr="00E66EBA">
        <w:rPr>
          <w:rFonts w:cs="Arial"/>
          <w:sz w:val="22"/>
          <w:szCs w:val="22"/>
        </w:rPr>
        <w:t>Because we don't want to get burned again by a low turnout, we are good to go with rescheduling the meeting from December to sometime in the month of January.</w:t>
      </w:r>
    </w:p>
    <w:p w14:paraId="30127B2F" w14:textId="77777777" w:rsidR="00E66EBA" w:rsidRDefault="00E66EBA" w:rsidP="00E66EBA">
      <w:pPr>
        <w:ind w:left="360"/>
        <w:rPr>
          <w:rFonts w:cs="Arial"/>
          <w:b/>
          <w:sz w:val="20"/>
        </w:rPr>
      </w:pPr>
    </w:p>
    <w:p w14:paraId="500C77AA"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957A5F1"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2287D52E" w14:textId="77777777" w:rsidR="00BE3D38" w:rsidRPr="00E66EBA" w:rsidRDefault="00BE3D38" w:rsidP="00F35DEB">
      <w:pPr>
        <w:rPr>
          <w:rFonts w:cs="Arial"/>
          <w:sz w:val="22"/>
          <w:szCs w:val="22"/>
        </w:rPr>
      </w:pPr>
    </w:p>
    <w:p w14:paraId="5009FA3C" w14:textId="2FE6F9D6" w:rsidR="00BE3D38" w:rsidRPr="00E66EBA" w:rsidRDefault="00605BFE" w:rsidP="008B2114">
      <w:pPr>
        <w:ind w:left="288" w:hanging="288"/>
        <w:rPr>
          <w:rFonts w:cs="Arial"/>
          <w:sz w:val="22"/>
          <w:szCs w:val="22"/>
        </w:rPr>
      </w:pPr>
      <w:r>
        <w:rPr>
          <w:rFonts w:cs="Arial"/>
          <w:sz w:val="22"/>
          <w:szCs w:val="22"/>
        </w:rPr>
        <w:t xml:space="preserve">8.  </w:t>
      </w:r>
      <w:r w:rsidR="00BE3D38" w:rsidRPr="00E66EBA">
        <w:rPr>
          <w:rFonts w:cs="Arial"/>
          <w:sz w:val="22"/>
          <w:szCs w:val="22"/>
        </w:rPr>
        <w:t>He hypothesized that the vehicle was not operational because of a malfunctioning gasket.</w:t>
      </w:r>
    </w:p>
    <w:p w14:paraId="0285BD03" w14:textId="77777777" w:rsidR="00E66EBA" w:rsidRDefault="00E66EBA" w:rsidP="00E66EBA">
      <w:pPr>
        <w:ind w:left="360"/>
        <w:rPr>
          <w:rFonts w:cs="Arial"/>
          <w:b/>
          <w:sz w:val="20"/>
        </w:rPr>
      </w:pPr>
    </w:p>
    <w:p w14:paraId="5FB0C0E1"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1AE458B3"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9A5B84F" w14:textId="77777777" w:rsidR="00BE3D38" w:rsidRPr="00E66EBA" w:rsidRDefault="00BE3D38" w:rsidP="00F35DEB">
      <w:pPr>
        <w:rPr>
          <w:rFonts w:cs="Arial"/>
          <w:sz w:val="22"/>
          <w:szCs w:val="22"/>
        </w:rPr>
      </w:pPr>
    </w:p>
    <w:p w14:paraId="059C6A0C" w14:textId="4B0B4349" w:rsidR="00BE3D38" w:rsidRPr="00E66EBA" w:rsidRDefault="00605BFE" w:rsidP="008B2114">
      <w:pPr>
        <w:ind w:left="288" w:hanging="288"/>
        <w:rPr>
          <w:rFonts w:cs="Arial"/>
          <w:sz w:val="22"/>
          <w:szCs w:val="22"/>
        </w:rPr>
      </w:pPr>
      <w:r>
        <w:rPr>
          <w:rFonts w:cs="Arial"/>
          <w:sz w:val="22"/>
          <w:szCs w:val="22"/>
        </w:rPr>
        <w:t xml:space="preserve">9.  </w:t>
      </w:r>
      <w:r w:rsidR="00BE3D38" w:rsidRPr="00E66EBA">
        <w:rPr>
          <w:rFonts w:cs="Arial"/>
          <w:sz w:val="22"/>
          <w:szCs w:val="22"/>
        </w:rPr>
        <w:t>Candidates must be reliable, creative, and show enthusiasm.</w:t>
      </w:r>
    </w:p>
    <w:p w14:paraId="452B9728" w14:textId="77777777" w:rsidR="00E66EBA" w:rsidRDefault="00E66EBA" w:rsidP="00E66EBA">
      <w:pPr>
        <w:ind w:left="360"/>
        <w:rPr>
          <w:rFonts w:cs="Arial"/>
          <w:b/>
          <w:sz w:val="20"/>
        </w:rPr>
      </w:pPr>
    </w:p>
    <w:p w14:paraId="3452A1FD"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611D332F"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6C98E62E" w14:textId="77777777" w:rsidR="00BE3D38" w:rsidRPr="00E66EBA" w:rsidRDefault="00BE3D38" w:rsidP="00F35DEB">
      <w:pPr>
        <w:rPr>
          <w:rFonts w:cs="Arial"/>
          <w:sz w:val="22"/>
          <w:szCs w:val="22"/>
        </w:rPr>
      </w:pPr>
    </w:p>
    <w:p w14:paraId="40C355D8" w14:textId="0A21185F" w:rsidR="00BE3D38" w:rsidRPr="00E66EBA" w:rsidRDefault="00605BFE" w:rsidP="008B2114">
      <w:pPr>
        <w:ind w:left="288" w:hanging="288"/>
        <w:rPr>
          <w:rFonts w:cs="Arial"/>
          <w:sz w:val="22"/>
          <w:szCs w:val="22"/>
        </w:rPr>
      </w:pPr>
      <w:r>
        <w:rPr>
          <w:rFonts w:cs="Arial"/>
          <w:sz w:val="22"/>
          <w:szCs w:val="22"/>
        </w:rPr>
        <w:t xml:space="preserve">10. </w:t>
      </w:r>
      <w:r w:rsidR="00BE3D38" w:rsidRPr="00E66EBA">
        <w:rPr>
          <w:rFonts w:cs="Arial"/>
          <w:sz w:val="22"/>
          <w:szCs w:val="22"/>
        </w:rPr>
        <w:t>The board must give its authorization to the project before we can begin.</w:t>
      </w:r>
    </w:p>
    <w:p w14:paraId="38418ED5" w14:textId="77777777" w:rsidR="00E66EBA" w:rsidRDefault="00E66EBA" w:rsidP="00E66EBA">
      <w:pPr>
        <w:ind w:left="360"/>
        <w:rPr>
          <w:rFonts w:cs="Arial"/>
          <w:b/>
          <w:sz w:val="20"/>
        </w:rPr>
      </w:pPr>
    </w:p>
    <w:p w14:paraId="4611456A"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1FA0CAA7"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562351B3" w14:textId="77777777" w:rsidR="00BE3D38" w:rsidRPr="00E66EBA" w:rsidRDefault="00BE3D38" w:rsidP="00F35DEB">
      <w:pPr>
        <w:rPr>
          <w:rFonts w:cs="Arial"/>
          <w:sz w:val="22"/>
          <w:szCs w:val="22"/>
        </w:rPr>
      </w:pPr>
    </w:p>
    <w:p w14:paraId="24022628" w14:textId="32B0A79D" w:rsidR="00BE3D38" w:rsidRPr="00E66EBA" w:rsidRDefault="00605BFE" w:rsidP="008B2114">
      <w:pPr>
        <w:ind w:left="288" w:hanging="288"/>
        <w:rPr>
          <w:rFonts w:cs="Arial"/>
          <w:sz w:val="22"/>
          <w:szCs w:val="22"/>
        </w:rPr>
      </w:pPr>
      <w:r>
        <w:rPr>
          <w:rFonts w:cs="Arial"/>
          <w:sz w:val="22"/>
          <w:szCs w:val="22"/>
        </w:rPr>
        <w:t xml:space="preserve">11. </w:t>
      </w:r>
      <w:r w:rsidR="00BE3D38" w:rsidRPr="00E66EBA">
        <w:rPr>
          <w:rFonts w:cs="Arial"/>
          <w:sz w:val="22"/>
          <w:szCs w:val="22"/>
        </w:rPr>
        <w:t>Because we cannot monitor all cash payments, we must terminate the contract.</w:t>
      </w:r>
    </w:p>
    <w:p w14:paraId="768B25A8" w14:textId="77777777" w:rsidR="00E66EBA" w:rsidRDefault="00E66EBA" w:rsidP="00E66EBA">
      <w:pPr>
        <w:ind w:left="360"/>
        <w:rPr>
          <w:rFonts w:cs="Arial"/>
          <w:b/>
          <w:sz w:val="20"/>
        </w:rPr>
      </w:pPr>
    </w:p>
    <w:p w14:paraId="533098B0"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A5E7F1E"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83DC2FF" w14:textId="77777777" w:rsidR="00BE3D38" w:rsidRPr="00E66EBA" w:rsidRDefault="00BE3D38" w:rsidP="00F35DEB">
      <w:pPr>
        <w:rPr>
          <w:rFonts w:cs="Arial"/>
          <w:sz w:val="22"/>
          <w:szCs w:val="22"/>
        </w:rPr>
      </w:pPr>
    </w:p>
    <w:p w14:paraId="146E7845" w14:textId="3E1B073B" w:rsidR="00BE3D38" w:rsidRPr="00E66EBA" w:rsidRDefault="00605BFE" w:rsidP="008B2114">
      <w:pPr>
        <w:ind w:left="360" w:hanging="360"/>
        <w:rPr>
          <w:rFonts w:cs="Arial"/>
          <w:sz w:val="22"/>
          <w:szCs w:val="22"/>
        </w:rPr>
      </w:pPr>
      <w:r>
        <w:rPr>
          <w:rFonts w:cs="Arial"/>
          <w:sz w:val="22"/>
          <w:szCs w:val="22"/>
        </w:rPr>
        <w:t xml:space="preserve">12. </w:t>
      </w:r>
      <w:r w:rsidR="00BE3D38" w:rsidRPr="00E66EBA">
        <w:rPr>
          <w:rFonts w:cs="Arial"/>
          <w:sz w:val="22"/>
          <w:szCs w:val="22"/>
        </w:rPr>
        <w:t>The proposal will elaborate on (a) dealing with the public, (b) how to obtain corporate contributions, and (c) the timing of a marketing campaign.</w:t>
      </w:r>
    </w:p>
    <w:p w14:paraId="663F59F1" w14:textId="77777777" w:rsidR="00E66EBA" w:rsidRDefault="00E66EBA" w:rsidP="00E66EBA">
      <w:pPr>
        <w:ind w:left="360"/>
        <w:rPr>
          <w:rFonts w:cs="Arial"/>
          <w:b/>
          <w:sz w:val="20"/>
        </w:rPr>
      </w:pPr>
    </w:p>
    <w:p w14:paraId="276A6DA9"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38FDB094"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5067DC87" w14:textId="77777777" w:rsidR="00BE3D38" w:rsidRPr="00E66EBA" w:rsidRDefault="00BE3D38" w:rsidP="00F35DEB">
      <w:pPr>
        <w:rPr>
          <w:rFonts w:cs="Arial"/>
          <w:sz w:val="22"/>
          <w:szCs w:val="22"/>
        </w:rPr>
      </w:pPr>
    </w:p>
    <w:p w14:paraId="3B8406A7" w14:textId="2DF12A11" w:rsidR="00BE3D38" w:rsidRPr="00E66EBA" w:rsidRDefault="00605BFE" w:rsidP="00F35DEB">
      <w:pPr>
        <w:rPr>
          <w:rFonts w:cs="Arial"/>
          <w:sz w:val="22"/>
          <w:szCs w:val="22"/>
        </w:rPr>
      </w:pPr>
      <w:r>
        <w:rPr>
          <w:rFonts w:cs="Arial"/>
          <w:sz w:val="22"/>
          <w:szCs w:val="22"/>
        </w:rPr>
        <w:t xml:space="preserve">13. </w:t>
      </w:r>
      <w:r w:rsidR="00BE3D38" w:rsidRPr="00E66EBA">
        <w:rPr>
          <w:rFonts w:cs="Arial"/>
          <w:sz w:val="22"/>
          <w:szCs w:val="22"/>
        </w:rPr>
        <w:t>Customers definitely show a preference for the smaller model.</w:t>
      </w:r>
    </w:p>
    <w:p w14:paraId="776C02D7" w14:textId="77777777" w:rsidR="00E66EBA" w:rsidRDefault="00E66EBA" w:rsidP="00E66EBA">
      <w:pPr>
        <w:ind w:left="360"/>
        <w:rPr>
          <w:rFonts w:cs="Arial"/>
          <w:b/>
          <w:sz w:val="20"/>
        </w:rPr>
      </w:pPr>
    </w:p>
    <w:p w14:paraId="05B5F396"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304E702C"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70ABEFA0" w14:textId="77777777" w:rsidR="00BE3D38" w:rsidRPr="00E66EBA" w:rsidRDefault="00BE3D38" w:rsidP="00F35DEB">
      <w:pPr>
        <w:rPr>
          <w:rFonts w:cs="Arial"/>
          <w:sz w:val="22"/>
          <w:szCs w:val="22"/>
        </w:rPr>
      </w:pPr>
    </w:p>
    <w:p w14:paraId="713FF301" w14:textId="17E79A88" w:rsidR="00BE3D38" w:rsidRPr="00E66EBA" w:rsidRDefault="00605BFE" w:rsidP="00BE3D38">
      <w:pPr>
        <w:rPr>
          <w:rFonts w:cs="Arial"/>
          <w:sz w:val="22"/>
          <w:szCs w:val="22"/>
        </w:rPr>
      </w:pPr>
      <w:r>
        <w:rPr>
          <w:rFonts w:cs="Arial"/>
          <w:sz w:val="22"/>
          <w:szCs w:val="22"/>
        </w:rPr>
        <w:t xml:space="preserve">14. </w:t>
      </w:r>
      <w:r w:rsidR="00BE3D38" w:rsidRPr="00E66EBA">
        <w:rPr>
          <w:rFonts w:cs="Arial"/>
          <w:sz w:val="22"/>
          <w:szCs w:val="22"/>
        </w:rPr>
        <w:t>Good listeners do the following:</w:t>
      </w:r>
    </w:p>
    <w:p w14:paraId="3D5A4F98" w14:textId="77777777" w:rsidR="00BE3D38" w:rsidRPr="00E66EBA" w:rsidRDefault="00BE3D38" w:rsidP="00BE3D38">
      <w:pPr>
        <w:rPr>
          <w:rFonts w:cs="Arial"/>
          <w:sz w:val="22"/>
          <w:szCs w:val="22"/>
        </w:rPr>
      </w:pPr>
      <w:r w:rsidRPr="00E66EBA">
        <w:rPr>
          <w:rFonts w:cs="Arial"/>
          <w:sz w:val="22"/>
          <w:szCs w:val="22"/>
        </w:rPr>
        <w:tab/>
        <w:t>a. They usually stop talking.</w:t>
      </w:r>
    </w:p>
    <w:p w14:paraId="4CAC5927" w14:textId="77777777" w:rsidR="00BE3D38" w:rsidRPr="00E66EBA" w:rsidRDefault="00BE3D38" w:rsidP="00BE3D38">
      <w:pPr>
        <w:rPr>
          <w:rFonts w:cs="Arial"/>
          <w:sz w:val="22"/>
          <w:szCs w:val="22"/>
        </w:rPr>
      </w:pPr>
      <w:r w:rsidRPr="00E66EBA">
        <w:rPr>
          <w:rFonts w:cs="Arial"/>
          <w:sz w:val="22"/>
          <w:szCs w:val="22"/>
        </w:rPr>
        <w:tab/>
        <w:t>b. Remove distractions.</w:t>
      </w:r>
    </w:p>
    <w:p w14:paraId="0AE50C55" w14:textId="77777777" w:rsidR="00BE3D38" w:rsidRPr="00E66EBA" w:rsidRDefault="00BE3D38" w:rsidP="00BE3D38">
      <w:pPr>
        <w:rPr>
          <w:rFonts w:cs="Arial"/>
          <w:sz w:val="22"/>
          <w:szCs w:val="22"/>
        </w:rPr>
      </w:pPr>
      <w:r w:rsidRPr="00E66EBA">
        <w:rPr>
          <w:rFonts w:cs="Arial"/>
          <w:sz w:val="22"/>
          <w:szCs w:val="22"/>
        </w:rPr>
        <w:tab/>
        <w:t>c. Questions are asked but they must be relevant.</w:t>
      </w:r>
    </w:p>
    <w:p w14:paraId="4C32280B" w14:textId="77777777" w:rsidR="00E66EBA" w:rsidRDefault="00E66EBA" w:rsidP="00E66EBA">
      <w:pPr>
        <w:ind w:left="360"/>
        <w:rPr>
          <w:rFonts w:cs="Arial"/>
          <w:b/>
          <w:sz w:val="20"/>
        </w:rPr>
      </w:pPr>
    </w:p>
    <w:p w14:paraId="3B370297"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F14BC9F" w14:textId="457FCCB0" w:rsidR="00BE3D38" w:rsidRPr="00E66EBA" w:rsidRDefault="00E66EBA" w:rsidP="00E66EBA">
      <w:pPr>
        <w:spacing w:after="120"/>
        <w:ind w:left="360"/>
        <w:rPr>
          <w:rFonts w:cs="Arial"/>
          <w:i/>
          <w:sz w:val="20"/>
        </w:rPr>
      </w:pPr>
      <w:r w:rsidRPr="00347DFD">
        <w:rPr>
          <w:rFonts w:cs="Arial"/>
          <w:i/>
          <w:sz w:val="20"/>
        </w:rPr>
        <w:t>Revised Sentence</w:t>
      </w:r>
      <w:r w:rsidR="008B2114">
        <w:rPr>
          <w:rFonts w:cs="Arial"/>
          <w:i/>
          <w:sz w:val="20"/>
        </w:rPr>
        <w:t>/Text</w:t>
      </w:r>
      <w:r w:rsidRPr="00347DFD">
        <w:rPr>
          <w:rFonts w:cs="Arial"/>
          <w:i/>
          <w:sz w:val="20"/>
        </w:rPr>
        <w:t xml:space="preserv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79E3C360" w14:textId="77777777" w:rsidR="00BE3D38" w:rsidRPr="00E66EBA" w:rsidRDefault="00BE3D38" w:rsidP="00F35DEB">
      <w:pPr>
        <w:rPr>
          <w:rFonts w:cs="Arial"/>
          <w:sz w:val="22"/>
          <w:szCs w:val="22"/>
        </w:rPr>
      </w:pPr>
    </w:p>
    <w:p w14:paraId="31CB2878" w14:textId="2B200A68" w:rsidR="00BE3D38" w:rsidRPr="00E66EBA" w:rsidRDefault="00605BFE" w:rsidP="008B2114">
      <w:pPr>
        <w:ind w:left="360" w:hanging="360"/>
        <w:rPr>
          <w:rFonts w:cs="Arial"/>
          <w:sz w:val="22"/>
          <w:szCs w:val="22"/>
        </w:rPr>
      </w:pPr>
      <w:r>
        <w:rPr>
          <w:rFonts w:cs="Arial"/>
          <w:sz w:val="22"/>
          <w:szCs w:val="22"/>
        </w:rPr>
        <w:t xml:space="preserve">15. </w:t>
      </w:r>
      <w:r w:rsidR="00BE3D38" w:rsidRPr="00E66EBA">
        <w:rPr>
          <w:rFonts w:cs="Arial"/>
          <w:sz w:val="22"/>
          <w:szCs w:val="22"/>
        </w:rPr>
        <w:t>In view of the fact that our last presentation bombed, we are at this point in time convinced that we must boil it down to just the most absolutely essential selling points.</w:t>
      </w:r>
    </w:p>
    <w:p w14:paraId="12E3A497" w14:textId="77777777" w:rsidR="00E66EBA" w:rsidRDefault="00E66EBA" w:rsidP="00E66EBA">
      <w:pPr>
        <w:ind w:left="360"/>
        <w:rPr>
          <w:rFonts w:cs="Arial"/>
          <w:b/>
          <w:sz w:val="20"/>
        </w:rPr>
      </w:pPr>
    </w:p>
    <w:p w14:paraId="422DEA94"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768D12AB"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54032AF" w14:textId="77777777" w:rsidR="00BE3D38" w:rsidRPr="00E66EBA" w:rsidRDefault="00BE3D38" w:rsidP="00F35DEB">
      <w:pPr>
        <w:rPr>
          <w:rFonts w:cs="Arial"/>
          <w:sz w:val="22"/>
          <w:szCs w:val="22"/>
        </w:rPr>
      </w:pPr>
    </w:p>
    <w:p w14:paraId="5AE50F55" w14:textId="073BF7B3" w:rsidR="00BE3D38" w:rsidRPr="00E66EBA" w:rsidRDefault="00605BFE" w:rsidP="00F35DEB">
      <w:pPr>
        <w:rPr>
          <w:rFonts w:cs="Arial"/>
          <w:sz w:val="22"/>
          <w:szCs w:val="22"/>
        </w:rPr>
      </w:pPr>
      <w:r>
        <w:rPr>
          <w:rFonts w:cs="Arial"/>
          <w:sz w:val="22"/>
          <w:szCs w:val="22"/>
        </w:rPr>
        <w:t xml:space="preserve">16. </w:t>
      </w:r>
      <w:r w:rsidR="00BE3D38" w:rsidRPr="00E66EBA">
        <w:rPr>
          <w:rFonts w:cs="Arial"/>
          <w:sz w:val="22"/>
          <w:szCs w:val="22"/>
        </w:rPr>
        <w:t>Being so well known in the computer industry, I would appreciate your advice.</w:t>
      </w:r>
    </w:p>
    <w:p w14:paraId="1D122156" w14:textId="77777777" w:rsidR="00E66EBA" w:rsidRDefault="00E66EBA" w:rsidP="00E66EBA">
      <w:pPr>
        <w:ind w:left="360"/>
        <w:rPr>
          <w:rFonts w:cs="Arial"/>
          <w:b/>
          <w:sz w:val="20"/>
        </w:rPr>
      </w:pPr>
    </w:p>
    <w:p w14:paraId="5B95936B"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14454C09"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770BB460" w14:textId="77777777" w:rsidR="00BE3D38" w:rsidRPr="00E66EBA" w:rsidRDefault="00BE3D38" w:rsidP="00F35DEB">
      <w:pPr>
        <w:rPr>
          <w:rFonts w:cs="Arial"/>
          <w:sz w:val="22"/>
          <w:szCs w:val="22"/>
        </w:rPr>
      </w:pPr>
    </w:p>
    <w:p w14:paraId="1713CC8D" w14:textId="229A3F2F" w:rsidR="00BE3D38" w:rsidRPr="00E66EBA" w:rsidRDefault="00605BFE" w:rsidP="00F35DEB">
      <w:pPr>
        <w:rPr>
          <w:rFonts w:cs="Arial"/>
          <w:sz w:val="22"/>
          <w:szCs w:val="22"/>
        </w:rPr>
      </w:pPr>
      <w:r>
        <w:rPr>
          <w:rFonts w:cs="Arial"/>
          <w:sz w:val="22"/>
          <w:szCs w:val="22"/>
        </w:rPr>
        <w:t xml:space="preserve">17. </w:t>
      </w:r>
      <w:r w:rsidR="00BE3D38" w:rsidRPr="00E66EBA">
        <w:rPr>
          <w:rFonts w:cs="Arial"/>
          <w:sz w:val="22"/>
          <w:szCs w:val="22"/>
        </w:rPr>
        <w:t>There is trash scattered around the company parking lot.</w:t>
      </w:r>
    </w:p>
    <w:p w14:paraId="4182B8C8" w14:textId="77777777" w:rsidR="00E66EBA" w:rsidRDefault="00E66EBA" w:rsidP="00E66EBA">
      <w:pPr>
        <w:ind w:left="360"/>
        <w:rPr>
          <w:rFonts w:cs="Arial"/>
          <w:b/>
          <w:sz w:val="20"/>
        </w:rPr>
      </w:pPr>
    </w:p>
    <w:p w14:paraId="4EF79D62"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C5D9272"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CF60BC8" w14:textId="77777777" w:rsidR="00BE3D38" w:rsidRPr="00E66EBA" w:rsidRDefault="00BE3D38" w:rsidP="00F35DEB">
      <w:pPr>
        <w:rPr>
          <w:rFonts w:cs="Arial"/>
          <w:sz w:val="22"/>
          <w:szCs w:val="22"/>
        </w:rPr>
      </w:pPr>
    </w:p>
    <w:p w14:paraId="262EBA58" w14:textId="1276A78C" w:rsidR="00BE3D38" w:rsidRPr="00E66EBA" w:rsidRDefault="00605BFE" w:rsidP="00F35DEB">
      <w:pPr>
        <w:rPr>
          <w:rFonts w:cs="Arial"/>
          <w:sz w:val="22"/>
          <w:szCs w:val="22"/>
        </w:rPr>
      </w:pPr>
      <w:r>
        <w:rPr>
          <w:rFonts w:cs="Arial"/>
          <w:sz w:val="22"/>
          <w:szCs w:val="22"/>
        </w:rPr>
        <w:t xml:space="preserve">18. </w:t>
      </w:r>
      <w:r w:rsidR="00BE3D38" w:rsidRPr="00E66EBA">
        <w:rPr>
          <w:rFonts w:cs="Arial"/>
          <w:sz w:val="22"/>
          <w:szCs w:val="22"/>
        </w:rPr>
        <w:t>We were told that it was the assistant who sent the e-mail.</w:t>
      </w:r>
    </w:p>
    <w:p w14:paraId="7CC7CAB8" w14:textId="77777777" w:rsidR="00E66EBA" w:rsidRDefault="00E66EBA" w:rsidP="00E66EBA">
      <w:pPr>
        <w:ind w:left="360"/>
        <w:rPr>
          <w:rFonts w:cs="Arial"/>
          <w:b/>
          <w:sz w:val="20"/>
        </w:rPr>
      </w:pPr>
    </w:p>
    <w:p w14:paraId="17B8F499"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2D8C5FE2"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7A137B5C" w14:textId="77777777" w:rsidR="00BE3D38" w:rsidRPr="00E66EBA" w:rsidRDefault="00BE3D38" w:rsidP="00F35DEB">
      <w:pPr>
        <w:rPr>
          <w:rFonts w:cs="Arial"/>
          <w:sz w:val="22"/>
          <w:szCs w:val="22"/>
        </w:rPr>
      </w:pPr>
    </w:p>
    <w:p w14:paraId="5870697D" w14:textId="6D06658C" w:rsidR="00BE3D38" w:rsidRPr="00E66EBA" w:rsidRDefault="00605BFE" w:rsidP="00F35DEB">
      <w:pPr>
        <w:rPr>
          <w:rFonts w:cs="Arial"/>
          <w:sz w:val="22"/>
          <w:szCs w:val="22"/>
        </w:rPr>
      </w:pPr>
      <w:r>
        <w:rPr>
          <w:rFonts w:cs="Arial"/>
          <w:sz w:val="22"/>
          <w:szCs w:val="22"/>
        </w:rPr>
        <w:t xml:space="preserve">19. </w:t>
      </w:r>
      <w:r w:rsidR="00BE3D38" w:rsidRPr="00E66EBA">
        <w:rPr>
          <w:rFonts w:cs="Arial"/>
          <w:sz w:val="22"/>
          <w:szCs w:val="22"/>
        </w:rPr>
        <w:t>Do not enter the test area while contaminated.</w:t>
      </w:r>
    </w:p>
    <w:p w14:paraId="7D4733D2" w14:textId="77777777" w:rsidR="00E66EBA" w:rsidRDefault="00E66EBA" w:rsidP="00E66EBA">
      <w:pPr>
        <w:ind w:left="360"/>
        <w:rPr>
          <w:rFonts w:cs="Arial"/>
          <w:b/>
          <w:sz w:val="20"/>
        </w:rPr>
      </w:pPr>
    </w:p>
    <w:p w14:paraId="2F9BED83"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BF37590"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41118910" w14:textId="77777777" w:rsidR="00BE3D38" w:rsidRPr="00E66EBA" w:rsidRDefault="00BE3D38" w:rsidP="00F35DEB">
      <w:pPr>
        <w:rPr>
          <w:rFonts w:cs="Arial"/>
          <w:sz w:val="22"/>
          <w:szCs w:val="22"/>
        </w:rPr>
      </w:pPr>
    </w:p>
    <w:p w14:paraId="58C40D44" w14:textId="297294D6" w:rsidR="00BE3D38" w:rsidRPr="00E66EBA" w:rsidRDefault="00605BFE" w:rsidP="00F35DEB">
      <w:pPr>
        <w:rPr>
          <w:rFonts w:cs="Arial"/>
          <w:sz w:val="22"/>
          <w:szCs w:val="22"/>
        </w:rPr>
      </w:pPr>
      <w:r>
        <w:rPr>
          <w:rFonts w:cs="Arial"/>
          <w:sz w:val="22"/>
          <w:szCs w:val="22"/>
        </w:rPr>
        <w:t xml:space="preserve">20. </w:t>
      </w:r>
      <w:r w:rsidR="00BE3D38" w:rsidRPr="00E66EBA">
        <w:rPr>
          <w:rFonts w:cs="Arial"/>
          <w:sz w:val="22"/>
          <w:szCs w:val="22"/>
        </w:rPr>
        <w:t>There is no one who is better able to lead our team than you.</w:t>
      </w:r>
    </w:p>
    <w:p w14:paraId="15F1C6EB" w14:textId="77777777" w:rsidR="00E66EBA" w:rsidRDefault="00E66EBA" w:rsidP="00E66EBA">
      <w:pPr>
        <w:ind w:left="360"/>
        <w:rPr>
          <w:rFonts w:cs="Arial"/>
          <w:b/>
          <w:sz w:val="20"/>
        </w:rPr>
      </w:pPr>
    </w:p>
    <w:p w14:paraId="7768E249"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0DBDFE36"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00DC0B7A" w14:textId="77777777" w:rsidR="00BE3D38" w:rsidRPr="00E66EBA" w:rsidRDefault="00BE3D38" w:rsidP="00F35DEB">
      <w:pPr>
        <w:rPr>
          <w:rFonts w:cs="Arial"/>
          <w:sz w:val="22"/>
          <w:szCs w:val="22"/>
        </w:rPr>
      </w:pPr>
    </w:p>
    <w:p w14:paraId="14B0F5DB" w14:textId="2BC49BA7" w:rsidR="00BE3D38" w:rsidRPr="00E66EBA" w:rsidRDefault="00605BFE" w:rsidP="00F35DEB">
      <w:pPr>
        <w:rPr>
          <w:rFonts w:cs="Arial"/>
          <w:sz w:val="22"/>
          <w:szCs w:val="22"/>
        </w:rPr>
      </w:pPr>
      <w:r>
        <w:rPr>
          <w:rFonts w:cs="Arial"/>
          <w:sz w:val="22"/>
          <w:szCs w:val="22"/>
        </w:rPr>
        <w:t xml:space="preserve">21. </w:t>
      </w:r>
      <w:r w:rsidR="00BE3D38" w:rsidRPr="00E66EBA">
        <w:rPr>
          <w:rFonts w:cs="Arial"/>
          <w:sz w:val="22"/>
          <w:szCs w:val="22"/>
        </w:rPr>
        <w:t>Can you bring about a change in our company travel policy?</w:t>
      </w:r>
    </w:p>
    <w:p w14:paraId="4CCE227A" w14:textId="77777777" w:rsidR="00E66EBA" w:rsidRDefault="00E66EBA" w:rsidP="00E66EBA">
      <w:pPr>
        <w:ind w:left="360"/>
        <w:rPr>
          <w:rFonts w:cs="Arial"/>
          <w:b/>
          <w:sz w:val="20"/>
        </w:rPr>
      </w:pPr>
    </w:p>
    <w:p w14:paraId="1B0D7964"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6EF6A759"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02FB8B0C" w14:textId="77777777" w:rsidR="00BE3D38" w:rsidRPr="00E66EBA" w:rsidRDefault="00BE3D38" w:rsidP="00F35DEB">
      <w:pPr>
        <w:rPr>
          <w:rFonts w:cs="Arial"/>
          <w:sz w:val="22"/>
          <w:szCs w:val="22"/>
        </w:rPr>
      </w:pPr>
    </w:p>
    <w:p w14:paraId="07120030" w14:textId="30941B34" w:rsidR="00BE3D38" w:rsidRPr="00E66EBA" w:rsidRDefault="00605BFE" w:rsidP="00F35DEB">
      <w:pPr>
        <w:rPr>
          <w:rFonts w:cs="Arial"/>
          <w:sz w:val="22"/>
          <w:szCs w:val="22"/>
        </w:rPr>
      </w:pPr>
      <w:r>
        <w:rPr>
          <w:rFonts w:cs="Arial"/>
          <w:sz w:val="22"/>
          <w:szCs w:val="22"/>
        </w:rPr>
        <w:t xml:space="preserve">22. </w:t>
      </w:r>
      <w:r w:rsidR="00BE3D38" w:rsidRPr="00E66EBA">
        <w:rPr>
          <w:rFonts w:cs="Arial"/>
          <w:sz w:val="22"/>
          <w:szCs w:val="22"/>
        </w:rPr>
        <w:t>It is the manager who prepares all departmental reports.</w:t>
      </w:r>
    </w:p>
    <w:p w14:paraId="077F001D" w14:textId="77777777" w:rsidR="00E66EBA" w:rsidRDefault="00E66EBA" w:rsidP="00E66EBA">
      <w:pPr>
        <w:ind w:left="360"/>
        <w:rPr>
          <w:rFonts w:cs="Arial"/>
          <w:b/>
          <w:sz w:val="20"/>
        </w:rPr>
      </w:pPr>
    </w:p>
    <w:p w14:paraId="2E3418E6" w14:textId="77777777" w:rsidR="00E66EBA" w:rsidRPr="00BE3D38" w:rsidRDefault="00E66EBA" w:rsidP="00E66EBA">
      <w:pPr>
        <w:spacing w:after="120"/>
        <w:ind w:left="360"/>
        <w:rPr>
          <w:rFonts w:ascii="Times New Roman" w:hAnsi="Times New Roman" w:cs="Arial"/>
          <w:b/>
          <w:color w:val="1F497D" w:themeColor="text2"/>
        </w:rPr>
      </w:pPr>
      <w:r>
        <w:rPr>
          <w:rFonts w:cs="Arial"/>
          <w:i/>
          <w:sz w:val="20"/>
        </w:rPr>
        <w:t xml:space="preserve">Error: </w:t>
      </w:r>
      <w:r w:rsidRPr="00BE3D38">
        <w:rPr>
          <w:rFonts w:ascii="Times New Roman" w:hAnsi="Times New Roman" w:cs="Arial"/>
          <w:color w:val="1F497D" w:themeColor="text2"/>
        </w:rPr>
        <w:fldChar w:fldCharType="begin">
          <w:ffData>
            <w:name w:val="Text3"/>
            <w:enabled/>
            <w:calcOnExit w:val="0"/>
            <w:textInput/>
          </w:ffData>
        </w:fldChar>
      </w:r>
      <w:r w:rsidRPr="00BE3D38">
        <w:rPr>
          <w:rFonts w:ascii="Times New Roman" w:hAnsi="Times New Roman" w:cs="Arial"/>
          <w:color w:val="1F497D" w:themeColor="text2"/>
        </w:rPr>
        <w:instrText xml:space="preserve"> FORMTEXT </w:instrText>
      </w:r>
      <w:r w:rsidRPr="00BE3D38">
        <w:rPr>
          <w:rFonts w:ascii="Times New Roman" w:hAnsi="Times New Roman" w:cs="Arial"/>
          <w:color w:val="1F497D" w:themeColor="text2"/>
        </w:rPr>
      </w:r>
      <w:r w:rsidRPr="00BE3D38">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BE3D38">
        <w:rPr>
          <w:rFonts w:ascii="Times New Roman" w:hAnsi="Times New Roman" w:cs="Arial"/>
          <w:color w:val="1F497D" w:themeColor="text2"/>
        </w:rPr>
        <w:fldChar w:fldCharType="end"/>
      </w:r>
      <w:r>
        <w:rPr>
          <w:rFonts w:ascii="Times New Roman" w:hAnsi="Times New Roman" w:cs="Arial"/>
          <w:b/>
          <w:color w:val="1F497D" w:themeColor="text2"/>
        </w:rPr>
        <w:t xml:space="preserve"> </w:t>
      </w:r>
    </w:p>
    <w:p w14:paraId="1FAC0A85" w14:textId="77777777" w:rsidR="00E66EBA" w:rsidRPr="00BE3D38" w:rsidRDefault="00E66EBA" w:rsidP="00E66EBA">
      <w:pPr>
        <w:spacing w:after="120"/>
        <w:ind w:left="360"/>
        <w:rPr>
          <w:rFonts w:cs="Arial"/>
          <w:i/>
          <w:sz w:val="20"/>
        </w:rPr>
      </w:pPr>
      <w:r w:rsidRPr="00347DFD">
        <w:rPr>
          <w:rFonts w:cs="Arial"/>
          <w:i/>
          <w:sz w:val="20"/>
        </w:rPr>
        <w:t xml:space="preserve">Revised Sentence:  </w:t>
      </w:r>
      <w:r w:rsidRPr="00347DFD">
        <w:rPr>
          <w:rFonts w:ascii="Times New Roman" w:hAnsi="Times New Roman" w:cs="Arial"/>
          <w:color w:val="1F497D" w:themeColor="text2"/>
        </w:rPr>
        <w:fldChar w:fldCharType="begin">
          <w:ffData>
            <w:name w:val=""/>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14:paraId="16AB8C0F" w14:textId="77777777" w:rsidR="00BE3D38" w:rsidRPr="00E66EBA" w:rsidRDefault="00BE3D38" w:rsidP="00F35DEB">
      <w:pPr>
        <w:rPr>
          <w:rFonts w:cs="Arial"/>
          <w:sz w:val="22"/>
          <w:szCs w:val="22"/>
        </w:rPr>
      </w:pPr>
    </w:p>
    <w:p w14:paraId="4E28EBEC" w14:textId="77777777" w:rsidR="00BE3D38" w:rsidRDefault="00BE3D38" w:rsidP="00F35DEB">
      <w:pPr>
        <w:rPr>
          <w:rFonts w:cs="Arial"/>
          <w:sz w:val="20"/>
        </w:rPr>
      </w:pPr>
    </w:p>
    <w:p w14:paraId="0783DA63" w14:textId="77777777" w:rsidR="00BE3D38" w:rsidRDefault="00BE3D38" w:rsidP="00F35DEB">
      <w:pPr>
        <w:rPr>
          <w:rFonts w:cs="Arial"/>
          <w:sz w:val="20"/>
        </w:rPr>
      </w:pPr>
    </w:p>
    <w:p w14:paraId="685DB4FF" w14:textId="77777777" w:rsidR="00BE3D38" w:rsidRDefault="00BE3D38" w:rsidP="00F35DEB">
      <w:pPr>
        <w:rPr>
          <w:rFonts w:cs="Arial"/>
          <w:sz w:val="20"/>
        </w:rPr>
      </w:pPr>
    </w:p>
    <w:p w14:paraId="6DF57AD8" w14:textId="77777777" w:rsidR="00BE3D38" w:rsidRDefault="00BE3D38" w:rsidP="00F35DEB">
      <w:pPr>
        <w:rPr>
          <w:rFonts w:cs="Arial"/>
          <w:sz w:val="20"/>
        </w:rPr>
      </w:pPr>
    </w:p>
    <w:p w14:paraId="7D7692FF" w14:textId="77777777" w:rsidR="00BE3D38" w:rsidRDefault="00BE3D38" w:rsidP="00F35DEB">
      <w:pPr>
        <w:rPr>
          <w:rFonts w:cs="Arial"/>
          <w:sz w:val="20"/>
        </w:rPr>
      </w:pPr>
    </w:p>
    <w:p w14:paraId="48F23B72" w14:textId="77777777" w:rsidR="00BE3D38" w:rsidRDefault="00BE3D38" w:rsidP="00F35DEB">
      <w:pPr>
        <w:rPr>
          <w:rFonts w:cs="Arial"/>
          <w:sz w:val="20"/>
        </w:rPr>
      </w:pPr>
    </w:p>
    <w:p w14:paraId="0FDF532B" w14:textId="77777777" w:rsidR="00BE3D38" w:rsidRDefault="00BE3D38" w:rsidP="00F35DEB">
      <w:pPr>
        <w:rPr>
          <w:rFonts w:cs="Arial"/>
          <w:sz w:val="20"/>
        </w:rPr>
      </w:pPr>
    </w:p>
    <w:p w14:paraId="0586486E" w14:textId="77777777" w:rsidR="00BE3D38" w:rsidRDefault="00BE3D38" w:rsidP="00F35DEB">
      <w:pPr>
        <w:rPr>
          <w:rFonts w:cs="Arial"/>
          <w:sz w:val="20"/>
        </w:rPr>
      </w:pPr>
    </w:p>
    <w:p w14:paraId="265E7A4F" w14:textId="77777777" w:rsidR="001538E9" w:rsidRDefault="001538E9"/>
    <w:sectPr w:rsidR="001538E9" w:rsidSect="003A04B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2E8A2" w14:textId="77777777" w:rsidR="00CA54AD" w:rsidRDefault="00CA54AD" w:rsidP="00605BFE">
      <w:r>
        <w:separator/>
      </w:r>
    </w:p>
  </w:endnote>
  <w:endnote w:type="continuationSeparator" w:id="0">
    <w:p w14:paraId="4C4120C0" w14:textId="77777777" w:rsidR="00CA54AD" w:rsidRDefault="00CA54AD" w:rsidP="006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219C" w14:textId="77777777" w:rsidR="00CA54AD" w:rsidRDefault="00CA54AD" w:rsidP="003A04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385508" w14:textId="77777777" w:rsidR="00CA54AD" w:rsidRDefault="00CA54AD" w:rsidP="003A04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4B06" w14:textId="4138B57D" w:rsidR="00CA54AD" w:rsidRPr="00BB6575" w:rsidRDefault="00CA54AD" w:rsidP="003A04B8">
    <w:pPr>
      <w:pStyle w:val="Footer"/>
      <w:framePr w:wrap="around" w:vAnchor="text" w:hAnchor="margin" w:xAlign="right" w:y="1"/>
      <w:ind w:right="360"/>
      <w:jc w:val="center"/>
      <w:rPr>
        <w:rStyle w:val="PageNumber"/>
        <w:color w:val="808080" w:themeColor="background1" w:themeShade="80"/>
        <w:sz w:val="20"/>
      </w:rPr>
    </w:pPr>
    <w:r>
      <w:rPr>
        <w:color w:val="808080" w:themeColor="background1" w:themeShade="80"/>
        <w:sz w:val="20"/>
      </w:rPr>
      <w:t>Exercise</w:t>
    </w:r>
    <w:r w:rsidRPr="00BB6575">
      <w:rPr>
        <w:color w:val="808080" w:themeColor="background1" w:themeShade="80"/>
        <w:sz w:val="20"/>
      </w:rPr>
      <w:t xml:space="preserve">: </w:t>
    </w:r>
    <w:r>
      <w:rPr>
        <w:color w:val="808080" w:themeColor="background1" w:themeShade="80"/>
        <w:sz w:val="20"/>
      </w:rPr>
      <w:t>Clarity, Conciseness, Parallelism</w:t>
    </w:r>
    <w:r w:rsidRPr="00BB6575">
      <w:rPr>
        <w:color w:val="808080" w:themeColor="background1" w:themeShade="80"/>
        <w:sz w:val="20"/>
      </w:rPr>
      <w:t xml:space="preserve"> | </w:t>
    </w:r>
    <w:r w:rsidRPr="00BB6575">
      <w:rPr>
        <w:rStyle w:val="PageNumber"/>
        <w:color w:val="808080" w:themeColor="background1" w:themeShade="80"/>
        <w:sz w:val="20"/>
      </w:rPr>
      <w:fldChar w:fldCharType="begin"/>
    </w:r>
    <w:r w:rsidRPr="00BB6575">
      <w:rPr>
        <w:rStyle w:val="PageNumber"/>
        <w:color w:val="808080" w:themeColor="background1" w:themeShade="80"/>
        <w:sz w:val="20"/>
      </w:rPr>
      <w:instrText xml:space="preserve">PAGE  </w:instrText>
    </w:r>
    <w:r w:rsidRPr="00BB6575">
      <w:rPr>
        <w:rStyle w:val="PageNumber"/>
        <w:color w:val="808080" w:themeColor="background1" w:themeShade="80"/>
        <w:sz w:val="20"/>
      </w:rPr>
      <w:fldChar w:fldCharType="separate"/>
    </w:r>
    <w:r w:rsidR="009C7FFC">
      <w:rPr>
        <w:rStyle w:val="PageNumber"/>
        <w:noProof/>
        <w:color w:val="808080" w:themeColor="background1" w:themeShade="80"/>
        <w:sz w:val="20"/>
      </w:rPr>
      <w:t>1</w:t>
    </w:r>
    <w:r w:rsidRPr="00BB6575">
      <w:rPr>
        <w:rStyle w:val="PageNumber"/>
        <w:color w:val="808080" w:themeColor="background1" w:themeShade="80"/>
        <w:sz w:val="20"/>
      </w:rPr>
      <w:fldChar w:fldCharType="end"/>
    </w:r>
  </w:p>
  <w:p w14:paraId="6F84F55A" w14:textId="77777777" w:rsidR="00CA54AD" w:rsidRDefault="00CA54AD" w:rsidP="003A04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94B6" w14:textId="77777777" w:rsidR="00CA54AD" w:rsidRDefault="00CA54AD" w:rsidP="00605BFE">
      <w:r>
        <w:separator/>
      </w:r>
    </w:p>
  </w:footnote>
  <w:footnote w:type="continuationSeparator" w:id="0">
    <w:p w14:paraId="0B174252" w14:textId="77777777" w:rsidR="00CA54AD" w:rsidRDefault="00CA54AD" w:rsidP="00605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cumentProtection w:edit="forms" w:enforcement="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EB"/>
    <w:rsid w:val="0000608E"/>
    <w:rsid w:val="00020299"/>
    <w:rsid w:val="0004411E"/>
    <w:rsid w:val="000C2449"/>
    <w:rsid w:val="001538E9"/>
    <w:rsid w:val="00166C1D"/>
    <w:rsid w:val="001D012F"/>
    <w:rsid w:val="00310E5F"/>
    <w:rsid w:val="0038246B"/>
    <w:rsid w:val="003A04B8"/>
    <w:rsid w:val="00590C28"/>
    <w:rsid w:val="005B6622"/>
    <w:rsid w:val="00605BFE"/>
    <w:rsid w:val="00652893"/>
    <w:rsid w:val="0067161F"/>
    <w:rsid w:val="007D2FB6"/>
    <w:rsid w:val="00843B3D"/>
    <w:rsid w:val="008B2114"/>
    <w:rsid w:val="00921307"/>
    <w:rsid w:val="009C7FFC"/>
    <w:rsid w:val="00A64822"/>
    <w:rsid w:val="00A70D20"/>
    <w:rsid w:val="00B43660"/>
    <w:rsid w:val="00B900EF"/>
    <w:rsid w:val="00B9111F"/>
    <w:rsid w:val="00BE3D38"/>
    <w:rsid w:val="00CA54AD"/>
    <w:rsid w:val="00CB286E"/>
    <w:rsid w:val="00D258CA"/>
    <w:rsid w:val="00D64442"/>
    <w:rsid w:val="00DA42D6"/>
    <w:rsid w:val="00DB09AE"/>
    <w:rsid w:val="00DB5272"/>
    <w:rsid w:val="00DE07C2"/>
    <w:rsid w:val="00E66EBA"/>
    <w:rsid w:val="00F35DEB"/>
    <w:rsid w:val="00FA0A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3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6B"/>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CommentStudentPaper">
    <w:name w:val="End Comment Student Paper"/>
    <w:basedOn w:val="Normal"/>
    <w:qFormat/>
    <w:rsid w:val="00A70D20"/>
    <w:pPr>
      <w:spacing w:after="200" w:line="276" w:lineRule="auto"/>
    </w:pPr>
    <w:rPr>
      <w:rFonts w:ascii="Helvetica" w:eastAsia="ヒラギノ角ゴ Pro W3" w:hAnsi="Helvetica"/>
      <w:color w:val="008000"/>
      <w:szCs w:val="24"/>
    </w:rPr>
  </w:style>
  <w:style w:type="paragraph" w:styleId="BalloonText">
    <w:name w:val="Balloon Text"/>
    <w:basedOn w:val="Normal"/>
    <w:link w:val="BalloonTextChar"/>
    <w:uiPriority w:val="99"/>
    <w:semiHidden/>
    <w:unhideWhenUsed/>
    <w:rsid w:val="00310E5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10E5F"/>
    <w:rPr>
      <w:rFonts w:ascii="Lucida Grande" w:hAnsi="Lucida Grande" w:cs="Lucida Grande"/>
      <w:sz w:val="18"/>
      <w:szCs w:val="18"/>
    </w:rPr>
  </w:style>
  <w:style w:type="paragraph" w:customStyle="1" w:styleId="StudentEndComment">
    <w:name w:val="Student End Comment"/>
    <w:basedOn w:val="Subtitle"/>
    <w:qFormat/>
    <w:rsid w:val="00B43660"/>
    <w:rPr>
      <w:rFonts w:ascii="Helvetica Light" w:hAnsi="Helvetica Light"/>
      <w:i/>
    </w:rPr>
  </w:style>
  <w:style w:type="paragraph" w:styleId="Subtitle">
    <w:name w:val="Subtitle"/>
    <w:basedOn w:val="Normal"/>
    <w:next w:val="Normal"/>
    <w:link w:val="SubtitleChar"/>
    <w:uiPriority w:val="11"/>
    <w:qFormat/>
    <w:rsid w:val="00B43660"/>
    <w:pPr>
      <w:numPr>
        <w:ilvl w:val="1"/>
      </w:numPr>
      <w:pBdr>
        <w:top w:val="nil"/>
        <w:left w:val="nil"/>
        <w:bottom w:val="nil"/>
        <w:right w:val="nil"/>
        <w:between w:val="nil"/>
        <w:bar w:val="nil"/>
      </w:pBdr>
    </w:pPr>
    <w:rPr>
      <w:rFonts w:asciiTheme="majorHAnsi" w:eastAsiaTheme="majorEastAsia" w:hAnsiTheme="majorHAnsi" w:cstheme="majorBidi"/>
      <w:iCs/>
      <w:color w:val="4F81BD" w:themeColor="accent1"/>
      <w:spacing w:val="15"/>
      <w:szCs w:val="24"/>
    </w:rPr>
  </w:style>
  <w:style w:type="character" w:customStyle="1" w:styleId="SubtitleChar">
    <w:name w:val="Subtitle Char"/>
    <w:basedOn w:val="DefaultParagraphFont"/>
    <w:link w:val="Subtitle"/>
    <w:uiPriority w:val="11"/>
    <w:rsid w:val="00B43660"/>
    <w:rPr>
      <w:rFonts w:asciiTheme="majorHAnsi" w:eastAsiaTheme="majorEastAsia" w:hAnsiTheme="majorHAnsi" w:cstheme="majorBidi"/>
      <w:iCs/>
      <w:color w:val="4F81BD" w:themeColor="accent1"/>
      <w:spacing w:val="15"/>
    </w:rPr>
  </w:style>
  <w:style w:type="paragraph" w:styleId="Footer">
    <w:name w:val="footer"/>
    <w:basedOn w:val="Normal"/>
    <w:link w:val="FooterChar"/>
    <w:rsid w:val="00F35DEB"/>
    <w:pPr>
      <w:tabs>
        <w:tab w:val="center" w:pos="4320"/>
        <w:tab w:val="right" w:pos="8640"/>
      </w:tabs>
    </w:pPr>
  </w:style>
  <w:style w:type="character" w:customStyle="1" w:styleId="FooterChar">
    <w:name w:val="Footer Char"/>
    <w:basedOn w:val="DefaultParagraphFont"/>
    <w:link w:val="Footer"/>
    <w:rsid w:val="00F35DEB"/>
    <w:rPr>
      <w:rFonts w:ascii="Arial" w:eastAsia="Times New Roman" w:hAnsi="Arial" w:cs="Times New Roman"/>
      <w:szCs w:val="20"/>
    </w:rPr>
  </w:style>
  <w:style w:type="character" w:styleId="PageNumber">
    <w:name w:val="page number"/>
    <w:basedOn w:val="DefaultParagraphFont"/>
    <w:rsid w:val="00F35DEB"/>
  </w:style>
  <w:style w:type="paragraph" w:styleId="PlainText">
    <w:name w:val="Plain Text"/>
    <w:basedOn w:val="Normal"/>
    <w:link w:val="PlainTextChar"/>
    <w:uiPriority w:val="99"/>
    <w:unhideWhenUsed/>
    <w:rsid w:val="00F35DEB"/>
    <w:rPr>
      <w:rFonts w:ascii="Courier" w:hAnsi="Courier"/>
      <w:sz w:val="21"/>
      <w:szCs w:val="21"/>
    </w:rPr>
  </w:style>
  <w:style w:type="character" w:customStyle="1" w:styleId="PlainTextChar">
    <w:name w:val="Plain Text Char"/>
    <w:basedOn w:val="DefaultParagraphFont"/>
    <w:link w:val="PlainText"/>
    <w:uiPriority w:val="99"/>
    <w:rsid w:val="00F35DEB"/>
    <w:rPr>
      <w:rFonts w:ascii="Courier" w:eastAsia="Times New Roman" w:hAnsi="Courier" w:cs="Times New Roman"/>
      <w:sz w:val="21"/>
      <w:szCs w:val="21"/>
    </w:rPr>
  </w:style>
  <w:style w:type="table" w:styleId="TableGrid">
    <w:name w:val="Table Grid"/>
    <w:basedOn w:val="TableNormal"/>
    <w:rsid w:val="00F35DE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BFE"/>
    <w:pPr>
      <w:tabs>
        <w:tab w:val="center" w:pos="4320"/>
        <w:tab w:val="right" w:pos="8640"/>
      </w:tabs>
    </w:pPr>
  </w:style>
  <w:style w:type="character" w:customStyle="1" w:styleId="HeaderChar">
    <w:name w:val="Header Char"/>
    <w:basedOn w:val="DefaultParagraphFont"/>
    <w:link w:val="Header"/>
    <w:uiPriority w:val="99"/>
    <w:rsid w:val="00605BFE"/>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6B"/>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CommentStudentPaper">
    <w:name w:val="End Comment Student Paper"/>
    <w:basedOn w:val="Normal"/>
    <w:qFormat/>
    <w:rsid w:val="00A70D20"/>
    <w:pPr>
      <w:spacing w:after="200" w:line="276" w:lineRule="auto"/>
    </w:pPr>
    <w:rPr>
      <w:rFonts w:ascii="Helvetica" w:eastAsia="ヒラギノ角ゴ Pro W3" w:hAnsi="Helvetica"/>
      <w:color w:val="008000"/>
      <w:szCs w:val="24"/>
    </w:rPr>
  </w:style>
  <w:style w:type="paragraph" w:styleId="BalloonText">
    <w:name w:val="Balloon Text"/>
    <w:basedOn w:val="Normal"/>
    <w:link w:val="BalloonTextChar"/>
    <w:uiPriority w:val="99"/>
    <w:semiHidden/>
    <w:unhideWhenUsed/>
    <w:rsid w:val="00310E5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10E5F"/>
    <w:rPr>
      <w:rFonts w:ascii="Lucida Grande" w:hAnsi="Lucida Grande" w:cs="Lucida Grande"/>
      <w:sz w:val="18"/>
      <w:szCs w:val="18"/>
    </w:rPr>
  </w:style>
  <w:style w:type="paragraph" w:customStyle="1" w:styleId="StudentEndComment">
    <w:name w:val="Student End Comment"/>
    <w:basedOn w:val="Subtitle"/>
    <w:qFormat/>
    <w:rsid w:val="00B43660"/>
    <w:rPr>
      <w:rFonts w:ascii="Helvetica Light" w:hAnsi="Helvetica Light"/>
      <w:i/>
    </w:rPr>
  </w:style>
  <w:style w:type="paragraph" w:styleId="Subtitle">
    <w:name w:val="Subtitle"/>
    <w:basedOn w:val="Normal"/>
    <w:next w:val="Normal"/>
    <w:link w:val="SubtitleChar"/>
    <w:uiPriority w:val="11"/>
    <w:qFormat/>
    <w:rsid w:val="00B43660"/>
    <w:pPr>
      <w:numPr>
        <w:ilvl w:val="1"/>
      </w:numPr>
      <w:pBdr>
        <w:top w:val="nil"/>
        <w:left w:val="nil"/>
        <w:bottom w:val="nil"/>
        <w:right w:val="nil"/>
        <w:between w:val="nil"/>
        <w:bar w:val="nil"/>
      </w:pBdr>
    </w:pPr>
    <w:rPr>
      <w:rFonts w:asciiTheme="majorHAnsi" w:eastAsiaTheme="majorEastAsia" w:hAnsiTheme="majorHAnsi" w:cstheme="majorBidi"/>
      <w:iCs/>
      <w:color w:val="4F81BD" w:themeColor="accent1"/>
      <w:spacing w:val="15"/>
      <w:szCs w:val="24"/>
    </w:rPr>
  </w:style>
  <w:style w:type="character" w:customStyle="1" w:styleId="SubtitleChar">
    <w:name w:val="Subtitle Char"/>
    <w:basedOn w:val="DefaultParagraphFont"/>
    <w:link w:val="Subtitle"/>
    <w:uiPriority w:val="11"/>
    <w:rsid w:val="00B43660"/>
    <w:rPr>
      <w:rFonts w:asciiTheme="majorHAnsi" w:eastAsiaTheme="majorEastAsia" w:hAnsiTheme="majorHAnsi" w:cstheme="majorBidi"/>
      <w:iCs/>
      <w:color w:val="4F81BD" w:themeColor="accent1"/>
      <w:spacing w:val="15"/>
    </w:rPr>
  </w:style>
  <w:style w:type="paragraph" w:styleId="Footer">
    <w:name w:val="footer"/>
    <w:basedOn w:val="Normal"/>
    <w:link w:val="FooterChar"/>
    <w:rsid w:val="00F35DEB"/>
    <w:pPr>
      <w:tabs>
        <w:tab w:val="center" w:pos="4320"/>
        <w:tab w:val="right" w:pos="8640"/>
      </w:tabs>
    </w:pPr>
  </w:style>
  <w:style w:type="character" w:customStyle="1" w:styleId="FooterChar">
    <w:name w:val="Footer Char"/>
    <w:basedOn w:val="DefaultParagraphFont"/>
    <w:link w:val="Footer"/>
    <w:rsid w:val="00F35DEB"/>
    <w:rPr>
      <w:rFonts w:ascii="Arial" w:eastAsia="Times New Roman" w:hAnsi="Arial" w:cs="Times New Roman"/>
      <w:szCs w:val="20"/>
    </w:rPr>
  </w:style>
  <w:style w:type="character" w:styleId="PageNumber">
    <w:name w:val="page number"/>
    <w:basedOn w:val="DefaultParagraphFont"/>
    <w:rsid w:val="00F35DEB"/>
  </w:style>
  <w:style w:type="paragraph" w:styleId="PlainText">
    <w:name w:val="Plain Text"/>
    <w:basedOn w:val="Normal"/>
    <w:link w:val="PlainTextChar"/>
    <w:uiPriority w:val="99"/>
    <w:unhideWhenUsed/>
    <w:rsid w:val="00F35DEB"/>
    <w:rPr>
      <w:rFonts w:ascii="Courier" w:hAnsi="Courier"/>
      <w:sz w:val="21"/>
      <w:szCs w:val="21"/>
    </w:rPr>
  </w:style>
  <w:style w:type="character" w:customStyle="1" w:styleId="PlainTextChar">
    <w:name w:val="Plain Text Char"/>
    <w:basedOn w:val="DefaultParagraphFont"/>
    <w:link w:val="PlainText"/>
    <w:uiPriority w:val="99"/>
    <w:rsid w:val="00F35DEB"/>
    <w:rPr>
      <w:rFonts w:ascii="Courier" w:eastAsia="Times New Roman" w:hAnsi="Courier" w:cs="Times New Roman"/>
      <w:sz w:val="21"/>
      <w:szCs w:val="21"/>
    </w:rPr>
  </w:style>
  <w:style w:type="table" w:styleId="TableGrid">
    <w:name w:val="Table Grid"/>
    <w:basedOn w:val="TableNormal"/>
    <w:rsid w:val="00F35DE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BFE"/>
    <w:pPr>
      <w:tabs>
        <w:tab w:val="center" w:pos="4320"/>
        <w:tab w:val="right" w:pos="8640"/>
      </w:tabs>
    </w:pPr>
  </w:style>
  <w:style w:type="character" w:customStyle="1" w:styleId="HeaderChar">
    <w:name w:val="Header Char"/>
    <w:basedOn w:val="DefaultParagraphFont"/>
    <w:link w:val="Header"/>
    <w:uiPriority w:val="99"/>
    <w:rsid w:val="00605BF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39EA-E769-7B4D-ADDF-9CD6D308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649</Words>
  <Characters>3704</Characters>
  <Application>Microsoft Macintosh Word</Application>
  <DocSecurity>0</DocSecurity>
  <Lines>30</Lines>
  <Paragraphs>8</Paragraphs>
  <ScaleCrop>false</ScaleCrop>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jm</cp:lastModifiedBy>
  <cp:revision>9</cp:revision>
  <dcterms:created xsi:type="dcterms:W3CDTF">2015-02-02T05:04:00Z</dcterms:created>
  <dcterms:modified xsi:type="dcterms:W3CDTF">2015-02-02T08:50:00Z</dcterms:modified>
</cp:coreProperties>
</file>